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268D3" w14:textId="77777777" w:rsidR="00993951" w:rsidRPr="00D14519" w:rsidRDefault="00993951" w:rsidP="00EB5922">
      <w:pPr>
        <w:pStyle w:val="10"/>
        <w:shd w:val="clear" w:color="auto" w:fill="auto"/>
        <w:spacing w:line="360" w:lineRule="exact"/>
        <w:ind w:left="500" w:hanging="240"/>
        <w:jc w:val="center"/>
        <w:rPr>
          <w:sz w:val="22"/>
          <w:szCs w:val="22"/>
        </w:rPr>
      </w:pPr>
      <w:r w:rsidRPr="00D14519">
        <w:rPr>
          <w:sz w:val="22"/>
          <w:szCs w:val="22"/>
        </w:rPr>
        <w:t>本山町家具等安全対策費補助金交付要綱</w:t>
      </w:r>
    </w:p>
    <w:p w14:paraId="5DEC2A63" w14:textId="77777777" w:rsidR="00023DC4" w:rsidRDefault="00993951" w:rsidP="00023DC4">
      <w:pPr>
        <w:pStyle w:val="10"/>
        <w:shd w:val="clear" w:color="auto" w:fill="auto"/>
        <w:spacing w:line="360" w:lineRule="exact"/>
        <w:ind w:left="500" w:hanging="240"/>
        <w:rPr>
          <w:sz w:val="22"/>
          <w:szCs w:val="22"/>
        </w:rPr>
      </w:pPr>
      <w:r w:rsidRPr="00D14519">
        <w:rPr>
          <w:sz w:val="22"/>
          <w:szCs w:val="22"/>
        </w:rPr>
        <w:t>（趣旨）</w:t>
      </w:r>
    </w:p>
    <w:p w14:paraId="4822F999" w14:textId="77777777" w:rsidR="00993951" w:rsidRPr="00D14519" w:rsidRDefault="00993951" w:rsidP="00023DC4">
      <w:pPr>
        <w:pStyle w:val="10"/>
        <w:shd w:val="clear" w:color="auto" w:fill="auto"/>
        <w:spacing w:line="360" w:lineRule="exact"/>
        <w:ind w:left="500" w:hanging="240"/>
        <w:rPr>
          <w:sz w:val="22"/>
          <w:szCs w:val="22"/>
        </w:rPr>
      </w:pPr>
      <w:r w:rsidRPr="00D14519">
        <w:rPr>
          <w:sz w:val="22"/>
          <w:szCs w:val="22"/>
        </w:rPr>
        <w:t>第１条 この要綱は、地震発生時における家具等の転倒、ガラスの飛散等による二次被害を防止又は軽減することを目的とし、それらの対策を講じる者に対して、予算の範囲内において本山町家具等安全対策費補助金（以下「補助金」という。）を交付することに関し、必要な事項を定めるものとする。</w:t>
      </w:r>
    </w:p>
    <w:p w14:paraId="00CE3010" w14:textId="77777777" w:rsidR="00993951" w:rsidRPr="00D14519" w:rsidRDefault="00993951" w:rsidP="00993951">
      <w:pPr>
        <w:pStyle w:val="10"/>
        <w:shd w:val="clear" w:color="auto" w:fill="auto"/>
        <w:spacing w:line="360" w:lineRule="exact"/>
        <w:ind w:left="500" w:hanging="240"/>
        <w:rPr>
          <w:sz w:val="22"/>
          <w:szCs w:val="22"/>
        </w:rPr>
      </w:pPr>
    </w:p>
    <w:p w14:paraId="01168240" w14:textId="77777777" w:rsidR="00023DC4" w:rsidRDefault="00993951" w:rsidP="00023DC4">
      <w:pPr>
        <w:pStyle w:val="10"/>
        <w:shd w:val="clear" w:color="auto" w:fill="auto"/>
        <w:spacing w:line="360" w:lineRule="exact"/>
        <w:ind w:left="260"/>
        <w:rPr>
          <w:sz w:val="22"/>
          <w:szCs w:val="22"/>
        </w:rPr>
      </w:pPr>
      <w:r w:rsidRPr="00D14519">
        <w:rPr>
          <w:sz w:val="22"/>
          <w:szCs w:val="22"/>
        </w:rPr>
        <w:t>（補助対象世帯）</w:t>
      </w:r>
    </w:p>
    <w:p w14:paraId="578F79B6"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第２条 補助金の交付の対象は、町内に住所を有する世帯とする。ただし、本山町の事務及び事業における暴力団の排除に関する規則（平成２</w:t>
      </w:r>
      <w:r w:rsidR="009326B4">
        <w:rPr>
          <w:rFonts w:hint="eastAsia"/>
          <w:sz w:val="22"/>
          <w:szCs w:val="22"/>
        </w:rPr>
        <w:t>５</w:t>
      </w:r>
      <w:r w:rsidRPr="00D14519">
        <w:rPr>
          <w:sz w:val="22"/>
          <w:szCs w:val="22"/>
        </w:rPr>
        <w:t>年規則第</w:t>
      </w:r>
      <w:r w:rsidR="009326B4">
        <w:rPr>
          <w:rFonts w:hint="eastAsia"/>
          <w:sz w:val="22"/>
          <w:szCs w:val="22"/>
        </w:rPr>
        <w:t>３</w:t>
      </w:r>
      <w:r w:rsidRPr="00D14519">
        <w:rPr>
          <w:sz w:val="22"/>
          <w:szCs w:val="22"/>
        </w:rPr>
        <w:t>号）第</w:t>
      </w:r>
      <w:r w:rsidR="009326B4">
        <w:rPr>
          <w:rFonts w:hint="eastAsia"/>
          <w:sz w:val="22"/>
          <w:szCs w:val="22"/>
        </w:rPr>
        <w:t>２</w:t>
      </w:r>
      <w:r w:rsidRPr="00D14519">
        <w:rPr>
          <w:sz w:val="22"/>
          <w:szCs w:val="22"/>
        </w:rPr>
        <w:t>条に規定する排除措置対象者に該当すると認められる場合を除く。</w:t>
      </w:r>
    </w:p>
    <w:p w14:paraId="363D23C1" w14:textId="77777777" w:rsidR="00993951" w:rsidRPr="00D14519" w:rsidRDefault="00993951" w:rsidP="00993951">
      <w:pPr>
        <w:pStyle w:val="10"/>
        <w:shd w:val="clear" w:color="auto" w:fill="auto"/>
        <w:spacing w:line="360" w:lineRule="exact"/>
        <w:ind w:left="260"/>
        <w:rPr>
          <w:sz w:val="22"/>
          <w:szCs w:val="22"/>
        </w:rPr>
      </w:pPr>
    </w:p>
    <w:p w14:paraId="62916C2B" w14:textId="77777777" w:rsidR="00023DC4" w:rsidRDefault="00993951" w:rsidP="00023DC4">
      <w:pPr>
        <w:pStyle w:val="10"/>
        <w:shd w:val="clear" w:color="auto" w:fill="auto"/>
        <w:spacing w:line="360" w:lineRule="exact"/>
        <w:ind w:left="260"/>
        <w:rPr>
          <w:sz w:val="22"/>
          <w:szCs w:val="22"/>
        </w:rPr>
      </w:pPr>
      <w:r w:rsidRPr="00D14519">
        <w:rPr>
          <w:sz w:val="22"/>
          <w:szCs w:val="22"/>
        </w:rPr>
        <w:t xml:space="preserve">（補助対象経費） </w:t>
      </w:r>
    </w:p>
    <w:p w14:paraId="7FEF8B47"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 xml:space="preserve">第３条 補助の対象となる経費（以下「補助対象経費」という。）は 、補助金の交付を受けようとする者（以下「申請者」という。）が自ら居住する住宅への次に掲げる器具等の購入及び設置に要する費用とする。ただし、安全対策に明らかに寄与しない工事に要する費用は除く。 </w:t>
      </w:r>
    </w:p>
    <w:p w14:paraId="23BF24F2"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（１） 家具等転倒防止器具等</w:t>
      </w:r>
    </w:p>
    <w:p w14:paraId="76F91F05" w14:textId="77777777" w:rsidR="00993951" w:rsidRPr="00D14519" w:rsidRDefault="00993951" w:rsidP="00023DC4">
      <w:pPr>
        <w:pStyle w:val="10"/>
        <w:shd w:val="clear" w:color="auto" w:fill="auto"/>
        <w:spacing w:line="360" w:lineRule="exact"/>
        <w:ind w:leftChars="100" w:left="680" w:hangingChars="200" w:hanging="440"/>
        <w:rPr>
          <w:sz w:val="22"/>
          <w:szCs w:val="22"/>
        </w:rPr>
      </w:pPr>
      <w:r w:rsidRPr="00D14519">
        <w:rPr>
          <w:sz w:val="22"/>
          <w:szCs w:val="22"/>
        </w:rPr>
        <w:t>（２） ガラス飛散防止フィルム 既存ガラスの種別が、合わせガラス等の飛散の</w:t>
      </w:r>
      <w:r w:rsidR="00241E0D">
        <w:rPr>
          <w:rFonts w:hint="eastAsia"/>
          <w:sz w:val="22"/>
          <w:szCs w:val="22"/>
        </w:rPr>
        <w:t>おそれ</w:t>
      </w:r>
      <w:r w:rsidRPr="00D14519">
        <w:rPr>
          <w:sz w:val="22"/>
          <w:szCs w:val="22"/>
        </w:rPr>
        <w:t>のないものではないこと及びガラス飛散防止フィルムがＪＩＳ</w:t>
      </w:r>
      <w:r w:rsidR="009A11A2">
        <w:rPr>
          <w:rFonts w:hint="eastAsia"/>
          <w:sz w:val="22"/>
          <w:szCs w:val="22"/>
        </w:rPr>
        <w:t>-</w:t>
      </w:r>
      <w:r w:rsidRPr="00D14519">
        <w:rPr>
          <w:sz w:val="22"/>
          <w:szCs w:val="22"/>
        </w:rPr>
        <w:t xml:space="preserve">Ａ５７５９のガラス飛散防止性能（記号Ａ、記号Ｂ）を満たすものであること。 </w:t>
      </w:r>
    </w:p>
    <w:p w14:paraId="4E27EB1E" w14:textId="77777777" w:rsidR="00993951" w:rsidRPr="00D14519" w:rsidRDefault="00993951" w:rsidP="00EB5922">
      <w:pPr>
        <w:pStyle w:val="10"/>
        <w:shd w:val="clear" w:color="auto" w:fill="auto"/>
        <w:spacing w:line="360" w:lineRule="exact"/>
        <w:ind w:leftChars="100" w:left="680" w:hangingChars="200" w:hanging="440"/>
        <w:rPr>
          <w:sz w:val="22"/>
          <w:szCs w:val="22"/>
        </w:rPr>
      </w:pPr>
      <w:r w:rsidRPr="00D14519">
        <w:rPr>
          <w:sz w:val="22"/>
          <w:szCs w:val="22"/>
        </w:rPr>
        <w:t>（３） 感震ブレーカー 「感震ブレーカー等の性能評 価ガイドライン」（内閣府）で定める簡易タイプの性能評価に基づき、一般財団法人日本消防設備安全センターが推奨する物に限る。</w:t>
      </w:r>
    </w:p>
    <w:p w14:paraId="6C73B1BE" w14:textId="77777777" w:rsidR="00993951" w:rsidRPr="00D14519" w:rsidRDefault="00993951" w:rsidP="00993951">
      <w:pPr>
        <w:pStyle w:val="10"/>
        <w:shd w:val="clear" w:color="auto" w:fill="auto"/>
        <w:spacing w:line="360" w:lineRule="exact"/>
        <w:ind w:left="260"/>
        <w:rPr>
          <w:sz w:val="22"/>
          <w:szCs w:val="22"/>
        </w:rPr>
      </w:pPr>
    </w:p>
    <w:p w14:paraId="2D76A9AE" w14:textId="77777777" w:rsidR="00023DC4" w:rsidRDefault="00993951" w:rsidP="00023DC4">
      <w:pPr>
        <w:pStyle w:val="10"/>
        <w:shd w:val="clear" w:color="auto" w:fill="auto"/>
        <w:spacing w:line="360" w:lineRule="exact"/>
        <w:ind w:left="260"/>
        <w:rPr>
          <w:sz w:val="22"/>
          <w:szCs w:val="22"/>
        </w:rPr>
      </w:pPr>
      <w:r w:rsidRPr="00D14519">
        <w:rPr>
          <w:sz w:val="22"/>
          <w:szCs w:val="22"/>
        </w:rPr>
        <w:t xml:space="preserve">（補助金の額） </w:t>
      </w:r>
    </w:p>
    <w:p w14:paraId="3C58422A" w14:textId="77777777" w:rsidR="00993951" w:rsidRDefault="00993951" w:rsidP="00023DC4">
      <w:pPr>
        <w:pStyle w:val="10"/>
        <w:shd w:val="clear" w:color="auto" w:fill="auto"/>
        <w:spacing w:line="360" w:lineRule="exact"/>
        <w:ind w:leftChars="100" w:left="460" w:hangingChars="100" w:hanging="220"/>
        <w:rPr>
          <w:sz w:val="22"/>
          <w:szCs w:val="22"/>
        </w:rPr>
      </w:pPr>
      <w:r w:rsidRPr="00D14519">
        <w:rPr>
          <w:sz w:val="22"/>
          <w:szCs w:val="22"/>
        </w:rPr>
        <w:t>第４条 補助金の額は、</w:t>
      </w:r>
      <w:r w:rsidR="00C82794" w:rsidRPr="00D14519">
        <w:rPr>
          <w:sz w:val="22"/>
          <w:szCs w:val="22"/>
        </w:rPr>
        <w:t>１申請につき</w:t>
      </w:r>
      <w:r w:rsidR="00C82794">
        <w:rPr>
          <w:rFonts w:hint="eastAsia"/>
          <w:sz w:val="22"/>
          <w:szCs w:val="22"/>
        </w:rPr>
        <w:t>32,000</w:t>
      </w:r>
      <w:r w:rsidR="00C82794" w:rsidRPr="00D14519">
        <w:rPr>
          <w:sz w:val="22"/>
          <w:szCs w:val="22"/>
        </w:rPr>
        <w:t>円</w:t>
      </w:r>
      <w:r w:rsidR="00C82794">
        <w:rPr>
          <w:rFonts w:hint="eastAsia"/>
          <w:sz w:val="22"/>
          <w:szCs w:val="22"/>
        </w:rPr>
        <w:t>を上限とし</w:t>
      </w:r>
      <w:r w:rsidRPr="00D14519">
        <w:rPr>
          <w:sz w:val="22"/>
          <w:szCs w:val="22"/>
        </w:rPr>
        <w:t>、その額に</w:t>
      </w:r>
      <w:r w:rsidR="00C82794">
        <w:rPr>
          <w:rFonts w:hint="eastAsia"/>
          <w:sz w:val="22"/>
          <w:szCs w:val="22"/>
        </w:rPr>
        <w:t>1,000</w:t>
      </w:r>
      <w:r w:rsidRPr="00D14519">
        <w:rPr>
          <w:sz w:val="22"/>
          <w:szCs w:val="22"/>
        </w:rPr>
        <w:t>円未満の端数が生じた場合は、これを切り捨てる。</w:t>
      </w:r>
    </w:p>
    <w:p w14:paraId="20EF29D0" w14:textId="77777777" w:rsidR="00C82794" w:rsidRPr="00C82794" w:rsidRDefault="00C82794" w:rsidP="00C82794">
      <w:pPr>
        <w:pStyle w:val="10"/>
        <w:shd w:val="clear" w:color="auto" w:fill="auto"/>
        <w:spacing w:line="360" w:lineRule="exact"/>
        <w:ind w:leftChars="200" w:left="480"/>
        <w:rPr>
          <w:sz w:val="22"/>
          <w:szCs w:val="22"/>
        </w:rPr>
      </w:pPr>
      <w:r w:rsidRPr="00C82794">
        <w:rPr>
          <w:rFonts w:hint="eastAsia"/>
          <w:color w:val="auto"/>
          <w:sz w:val="22"/>
          <w:szCs w:val="22"/>
        </w:rPr>
        <w:t>なお</w:t>
      </w:r>
      <w:r>
        <w:rPr>
          <w:rFonts w:hint="eastAsia"/>
          <w:color w:val="auto"/>
          <w:sz w:val="22"/>
          <w:szCs w:val="22"/>
        </w:rPr>
        <w:t>、</w:t>
      </w:r>
      <w:hyperlink r:id="rId7" w:tgtFrame="_blank" w:history="1">
        <w:r w:rsidRPr="00C82794">
          <w:rPr>
            <w:rStyle w:val="ad"/>
            <w:rFonts w:cs="Arial" w:hint="eastAsia"/>
            <w:color w:val="auto"/>
            <w:sz w:val="22"/>
            <w:szCs w:val="22"/>
            <w:u w:val="none"/>
          </w:rPr>
          <w:t>高知県木造住宅耐震化促進事業者登録制度要綱に基づき登録された工務店</w:t>
        </w:r>
      </w:hyperlink>
      <w:r w:rsidRPr="00C82794">
        <w:rPr>
          <w:rFonts w:cs="Arial" w:hint="eastAsia"/>
          <w:color w:val="auto"/>
          <w:sz w:val="22"/>
          <w:szCs w:val="22"/>
        </w:rPr>
        <w:t>が施工する</w:t>
      </w:r>
      <w:r>
        <w:rPr>
          <w:rFonts w:ascii="Arial" w:hAnsi="Arial" w:cs="Arial" w:hint="eastAsia"/>
          <w:color w:val="262626"/>
          <w:sz w:val="23"/>
          <w:szCs w:val="23"/>
        </w:rPr>
        <w:t>取付工事費用、及びそれに伴う器具等の購入に要する費用に対して補助する。</w:t>
      </w:r>
    </w:p>
    <w:p w14:paraId="1223E143" w14:textId="77777777" w:rsidR="00993951" w:rsidRPr="00C82794" w:rsidRDefault="00993951" w:rsidP="00993951">
      <w:pPr>
        <w:pStyle w:val="10"/>
        <w:shd w:val="clear" w:color="auto" w:fill="auto"/>
        <w:spacing w:line="360" w:lineRule="exact"/>
        <w:ind w:left="260"/>
        <w:rPr>
          <w:sz w:val="22"/>
          <w:szCs w:val="22"/>
          <w:lang w:val="en-US"/>
        </w:rPr>
      </w:pPr>
    </w:p>
    <w:p w14:paraId="058592DF" w14:textId="77777777" w:rsidR="00023DC4" w:rsidRPr="00B66675" w:rsidRDefault="00993951" w:rsidP="00023DC4">
      <w:pPr>
        <w:pStyle w:val="10"/>
        <w:shd w:val="clear" w:color="auto" w:fill="auto"/>
        <w:spacing w:line="360" w:lineRule="exact"/>
        <w:ind w:left="260"/>
        <w:rPr>
          <w:color w:val="auto"/>
          <w:sz w:val="22"/>
          <w:szCs w:val="22"/>
        </w:rPr>
      </w:pPr>
      <w:r w:rsidRPr="00B66675">
        <w:rPr>
          <w:color w:val="auto"/>
          <w:sz w:val="22"/>
          <w:szCs w:val="22"/>
        </w:rPr>
        <w:t xml:space="preserve">（補助金交付申請） </w:t>
      </w:r>
    </w:p>
    <w:p w14:paraId="70602C15" w14:textId="77777777" w:rsidR="00993951" w:rsidRPr="00B66675" w:rsidRDefault="00993951" w:rsidP="00023DC4">
      <w:pPr>
        <w:pStyle w:val="10"/>
        <w:shd w:val="clear" w:color="auto" w:fill="auto"/>
        <w:spacing w:line="360" w:lineRule="exact"/>
        <w:ind w:leftChars="100" w:left="460" w:hangingChars="100" w:hanging="220"/>
        <w:rPr>
          <w:color w:val="auto"/>
          <w:sz w:val="22"/>
          <w:szCs w:val="22"/>
        </w:rPr>
      </w:pPr>
      <w:r w:rsidRPr="00B66675">
        <w:rPr>
          <w:color w:val="auto"/>
          <w:sz w:val="22"/>
          <w:szCs w:val="22"/>
        </w:rPr>
        <w:t xml:space="preserve">第５条 申請者は、安全対策工事前の実施前に本山町家具等安全対策費補助金交付申請書（様式第１号）に必要な書類を添付し、町長に提出するものとする。 </w:t>
      </w:r>
    </w:p>
    <w:p w14:paraId="34880EE0"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２ 申請は、１世帯につき１回限りとする。ただし、町長が特別の理由があると認めるときは、この限りでない。</w:t>
      </w:r>
    </w:p>
    <w:p w14:paraId="62AF7AEB" w14:textId="77777777" w:rsidR="00C82794" w:rsidRPr="00D14519" w:rsidRDefault="00C82794" w:rsidP="00023DC4">
      <w:pPr>
        <w:pStyle w:val="10"/>
        <w:shd w:val="clear" w:color="auto" w:fill="auto"/>
        <w:spacing w:line="360" w:lineRule="exact"/>
        <w:rPr>
          <w:sz w:val="22"/>
          <w:szCs w:val="22"/>
        </w:rPr>
      </w:pPr>
    </w:p>
    <w:p w14:paraId="010B7785" w14:textId="77777777" w:rsidR="00023DC4" w:rsidRDefault="00993951" w:rsidP="00023DC4">
      <w:pPr>
        <w:pStyle w:val="10"/>
        <w:shd w:val="clear" w:color="auto" w:fill="auto"/>
        <w:spacing w:line="360" w:lineRule="exact"/>
        <w:ind w:left="260"/>
        <w:rPr>
          <w:sz w:val="22"/>
          <w:szCs w:val="22"/>
        </w:rPr>
      </w:pPr>
      <w:r w:rsidRPr="00D14519">
        <w:rPr>
          <w:sz w:val="22"/>
          <w:szCs w:val="22"/>
        </w:rPr>
        <w:t>（補助金交付の決定）</w:t>
      </w:r>
    </w:p>
    <w:p w14:paraId="2FF4DD3E"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第６条 町長は、前条の申請があった場合は、補助金交付申請書類を審査し、補助金の交付が適</w:t>
      </w:r>
      <w:r w:rsidRPr="00D14519">
        <w:rPr>
          <w:sz w:val="22"/>
          <w:szCs w:val="22"/>
        </w:rPr>
        <w:lastRenderedPageBreak/>
        <w:t xml:space="preserve">当と認めるときは、本山町家具等安全対策費補助金交付決定通知書（様式第２号）により速やかに申請者にその旨を通知するものとする。 </w:t>
      </w:r>
    </w:p>
    <w:p w14:paraId="5FD868A4"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２ 町長は、前項審査の結果、補助金の交付が不適当と認めるときは、本山町家具等安全対策費補助金不交付決定通知書（様式第３号）により速やかに申請者にその旨を通知するものとする。</w:t>
      </w:r>
    </w:p>
    <w:p w14:paraId="0C334E1C" w14:textId="77777777" w:rsidR="00993951" w:rsidRPr="00D14519" w:rsidRDefault="00993951" w:rsidP="00993951">
      <w:pPr>
        <w:pStyle w:val="10"/>
        <w:shd w:val="clear" w:color="auto" w:fill="auto"/>
        <w:spacing w:line="360" w:lineRule="exact"/>
        <w:ind w:left="260"/>
        <w:rPr>
          <w:sz w:val="22"/>
          <w:szCs w:val="22"/>
        </w:rPr>
      </w:pPr>
    </w:p>
    <w:p w14:paraId="274840F8" w14:textId="77777777" w:rsidR="00023DC4" w:rsidRDefault="00993951" w:rsidP="00023DC4">
      <w:pPr>
        <w:pStyle w:val="10"/>
        <w:shd w:val="clear" w:color="auto" w:fill="auto"/>
        <w:spacing w:line="360" w:lineRule="exact"/>
        <w:ind w:left="260"/>
        <w:rPr>
          <w:sz w:val="22"/>
          <w:szCs w:val="22"/>
        </w:rPr>
      </w:pPr>
      <w:r w:rsidRPr="00D14519">
        <w:rPr>
          <w:sz w:val="22"/>
          <w:szCs w:val="22"/>
        </w:rPr>
        <w:t xml:space="preserve">（実績報告） </w:t>
      </w:r>
    </w:p>
    <w:p w14:paraId="19F137CC"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第７条 申請者は、安全対策工事が完了したときは、速やかに本山町家具等安全対策費補助事業実績報告書（様式第４号）に必要な書類を添付し、町長に提出しなければならない。</w:t>
      </w:r>
    </w:p>
    <w:p w14:paraId="55F64E72" w14:textId="77777777" w:rsidR="00993951" w:rsidRPr="00D14519" w:rsidRDefault="00993951" w:rsidP="00993951">
      <w:pPr>
        <w:pStyle w:val="10"/>
        <w:shd w:val="clear" w:color="auto" w:fill="auto"/>
        <w:spacing w:line="360" w:lineRule="exact"/>
        <w:ind w:left="260"/>
        <w:rPr>
          <w:sz w:val="22"/>
          <w:szCs w:val="22"/>
        </w:rPr>
      </w:pPr>
    </w:p>
    <w:p w14:paraId="652C543D"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 xml:space="preserve">（補助金の確定） </w:t>
      </w:r>
    </w:p>
    <w:p w14:paraId="70A8866B"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第８条 町長は、前条の報告があったときは、内容の審査を行い、適当と認めるときは、本山町家具等安全対策費補助金確定通知書（様式第５号）によって申請者に通知するものとする。</w:t>
      </w:r>
    </w:p>
    <w:p w14:paraId="0C39A40C" w14:textId="77777777" w:rsidR="00993951" w:rsidRPr="00D14519" w:rsidRDefault="00993951" w:rsidP="00993951">
      <w:pPr>
        <w:pStyle w:val="10"/>
        <w:shd w:val="clear" w:color="auto" w:fill="auto"/>
        <w:spacing w:line="360" w:lineRule="exact"/>
        <w:ind w:left="260"/>
        <w:rPr>
          <w:sz w:val="22"/>
          <w:szCs w:val="22"/>
        </w:rPr>
      </w:pPr>
    </w:p>
    <w:p w14:paraId="1A570680"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 xml:space="preserve">（補助金の請求） </w:t>
      </w:r>
    </w:p>
    <w:p w14:paraId="17A12170" w14:textId="77777777" w:rsidR="00FE1141" w:rsidRDefault="00993951" w:rsidP="00023DC4">
      <w:pPr>
        <w:pStyle w:val="10"/>
        <w:shd w:val="clear" w:color="auto" w:fill="auto"/>
        <w:spacing w:line="360" w:lineRule="exact"/>
        <w:ind w:leftChars="100" w:left="460" w:hangingChars="100" w:hanging="220"/>
        <w:rPr>
          <w:sz w:val="22"/>
          <w:szCs w:val="22"/>
        </w:rPr>
      </w:pPr>
      <w:r w:rsidRPr="00D14519">
        <w:rPr>
          <w:sz w:val="22"/>
          <w:szCs w:val="22"/>
        </w:rPr>
        <w:t xml:space="preserve">第９条 申請者は、前条の通知を受けたときは、本山町家具等安全対策費補助金交付請求書（様式第６号）により町長に補助金の交付を請求するものとする。 </w:t>
      </w:r>
    </w:p>
    <w:p w14:paraId="1B8C7D5D" w14:textId="77777777" w:rsidR="00993951" w:rsidRPr="00FE1141" w:rsidRDefault="00FE1141" w:rsidP="00023DC4">
      <w:pPr>
        <w:pStyle w:val="10"/>
        <w:shd w:val="clear" w:color="auto" w:fill="auto"/>
        <w:spacing w:line="360" w:lineRule="exact"/>
        <w:ind w:leftChars="100" w:left="442" w:hangingChars="100" w:hanging="202"/>
        <w:rPr>
          <w:sz w:val="22"/>
          <w:szCs w:val="22"/>
        </w:rPr>
      </w:pPr>
      <w:r w:rsidRPr="00FE1141">
        <w:rPr>
          <w:rFonts w:hint="eastAsia"/>
          <w:color w:val="111111"/>
          <w:spacing w:val="-18"/>
          <w:sz w:val="22"/>
          <w:szCs w:val="22"/>
          <w:shd w:val="clear" w:color="auto" w:fill="FFFEFA"/>
        </w:rPr>
        <w:t xml:space="preserve">２　</w:t>
      </w:r>
      <w:r>
        <w:rPr>
          <w:rFonts w:hint="eastAsia"/>
          <w:color w:val="111111"/>
          <w:spacing w:val="-18"/>
          <w:sz w:val="22"/>
          <w:szCs w:val="22"/>
          <w:shd w:val="clear" w:color="auto" w:fill="FFFEFA"/>
        </w:rPr>
        <w:t>請求者</w:t>
      </w:r>
      <w:r w:rsidRPr="00FE1141">
        <w:rPr>
          <w:rFonts w:hint="eastAsia"/>
          <w:color w:val="111111"/>
          <w:spacing w:val="-18"/>
          <w:sz w:val="22"/>
          <w:szCs w:val="22"/>
          <w:shd w:val="clear" w:color="auto" w:fill="FFFEFA"/>
        </w:rPr>
        <w:t>が、前項の補助金交付の請求をするにあたり、その請求及び受領を登録事業者に委任する場合は、補助金交付請求書に、請求及び受領委任状</w:t>
      </w:r>
      <w:r w:rsidR="009F500D">
        <w:rPr>
          <w:rFonts w:hint="eastAsia"/>
          <w:color w:val="111111"/>
          <w:spacing w:val="-18"/>
          <w:sz w:val="22"/>
          <w:szCs w:val="22"/>
          <w:shd w:val="clear" w:color="auto" w:fill="FFFEFA"/>
        </w:rPr>
        <w:t>（様式第７号）</w:t>
      </w:r>
      <w:r w:rsidRPr="00FE1141">
        <w:rPr>
          <w:rFonts w:hint="eastAsia"/>
          <w:color w:val="111111"/>
          <w:spacing w:val="-18"/>
          <w:sz w:val="22"/>
          <w:szCs w:val="22"/>
          <w:shd w:val="clear" w:color="auto" w:fill="FFFEFA"/>
        </w:rPr>
        <w:t>を添付しなければならない。</w:t>
      </w:r>
    </w:p>
    <w:p w14:paraId="77B20AAF" w14:textId="77777777" w:rsidR="00023DC4" w:rsidRDefault="00023DC4" w:rsidP="00993951">
      <w:pPr>
        <w:pStyle w:val="10"/>
        <w:shd w:val="clear" w:color="auto" w:fill="auto"/>
        <w:spacing w:line="360" w:lineRule="exact"/>
        <w:ind w:left="260"/>
        <w:rPr>
          <w:sz w:val="22"/>
          <w:szCs w:val="22"/>
        </w:rPr>
      </w:pPr>
    </w:p>
    <w:p w14:paraId="0450DABB"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 xml:space="preserve">（補助金の交付） </w:t>
      </w:r>
    </w:p>
    <w:p w14:paraId="2CE3F4DA"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第１０条 町長は、前条の交付請求書が提出されたときは、速やかにその内容を審査し、適当と認めたときは補助金を交付するものとする。</w:t>
      </w:r>
    </w:p>
    <w:p w14:paraId="40351C86" w14:textId="77777777" w:rsidR="00023DC4" w:rsidRDefault="00023DC4" w:rsidP="00993951">
      <w:pPr>
        <w:pStyle w:val="10"/>
        <w:shd w:val="clear" w:color="auto" w:fill="auto"/>
        <w:spacing w:line="360" w:lineRule="exact"/>
        <w:ind w:left="260"/>
        <w:rPr>
          <w:sz w:val="22"/>
          <w:szCs w:val="22"/>
        </w:rPr>
      </w:pPr>
    </w:p>
    <w:p w14:paraId="5094058A"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 xml:space="preserve"> （補助金交付決定の取消し） </w:t>
      </w:r>
    </w:p>
    <w:p w14:paraId="59A55633" w14:textId="77777777" w:rsidR="00993951" w:rsidRPr="00D14519" w:rsidRDefault="00993951" w:rsidP="00023DC4">
      <w:pPr>
        <w:pStyle w:val="10"/>
        <w:shd w:val="clear" w:color="auto" w:fill="auto"/>
        <w:spacing w:line="360" w:lineRule="exact"/>
        <w:ind w:leftChars="100" w:left="460" w:hangingChars="100" w:hanging="220"/>
        <w:rPr>
          <w:sz w:val="22"/>
          <w:szCs w:val="22"/>
        </w:rPr>
      </w:pPr>
      <w:r w:rsidRPr="00D14519">
        <w:rPr>
          <w:sz w:val="22"/>
          <w:szCs w:val="22"/>
        </w:rPr>
        <w:t xml:space="preserve">第１１条 町長は、申請者が次の事項に該当した場合には、補助金交付決定の全部又は一部を取り消すことができる。 </w:t>
      </w:r>
    </w:p>
    <w:p w14:paraId="36E8BEEA" w14:textId="77777777" w:rsidR="00993951" w:rsidRPr="00D14519" w:rsidRDefault="00993951" w:rsidP="00023DC4">
      <w:pPr>
        <w:pStyle w:val="10"/>
        <w:shd w:val="clear" w:color="auto" w:fill="auto"/>
        <w:spacing w:line="360" w:lineRule="exact"/>
        <w:ind w:left="260"/>
        <w:rPr>
          <w:sz w:val="22"/>
          <w:szCs w:val="22"/>
        </w:rPr>
      </w:pPr>
      <w:r w:rsidRPr="00D14519">
        <w:rPr>
          <w:sz w:val="22"/>
          <w:szCs w:val="22"/>
        </w:rPr>
        <w:t>（１） 偽り不正な手段により、補助金の交付を受けたとき。</w:t>
      </w:r>
    </w:p>
    <w:p w14:paraId="19F0EF6D"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（２） 補助金の交付の条件に違反したとき。</w:t>
      </w:r>
    </w:p>
    <w:p w14:paraId="4B1DE8F6" w14:textId="77777777" w:rsidR="00023DC4" w:rsidRDefault="00023DC4" w:rsidP="00993951">
      <w:pPr>
        <w:pStyle w:val="10"/>
        <w:shd w:val="clear" w:color="auto" w:fill="auto"/>
        <w:spacing w:line="360" w:lineRule="exact"/>
        <w:ind w:left="260"/>
        <w:rPr>
          <w:sz w:val="22"/>
          <w:szCs w:val="22"/>
        </w:rPr>
      </w:pPr>
    </w:p>
    <w:p w14:paraId="557F0054"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 xml:space="preserve"> （補助金の返還）</w:t>
      </w:r>
    </w:p>
    <w:p w14:paraId="043C83FD" w14:textId="77777777" w:rsidR="00993951" w:rsidRPr="00D14519" w:rsidRDefault="00993951" w:rsidP="00023DC4">
      <w:pPr>
        <w:pStyle w:val="10"/>
        <w:shd w:val="clear" w:color="auto" w:fill="auto"/>
        <w:spacing w:line="360" w:lineRule="exact"/>
        <w:ind w:left="440" w:hangingChars="200" w:hanging="440"/>
        <w:rPr>
          <w:sz w:val="22"/>
          <w:szCs w:val="22"/>
        </w:rPr>
      </w:pPr>
      <w:r w:rsidRPr="00D14519">
        <w:rPr>
          <w:sz w:val="22"/>
          <w:szCs w:val="22"/>
        </w:rPr>
        <w:t xml:space="preserve"> </w:t>
      </w:r>
      <w:r w:rsidR="00023DC4">
        <w:rPr>
          <w:rFonts w:hint="eastAsia"/>
          <w:sz w:val="22"/>
          <w:szCs w:val="22"/>
        </w:rPr>
        <w:t xml:space="preserve">　</w:t>
      </w:r>
      <w:r w:rsidRPr="00D14519">
        <w:rPr>
          <w:sz w:val="22"/>
          <w:szCs w:val="22"/>
        </w:rPr>
        <w:t>第１２条 町長は、前条の規定により補助金の交付を取り消した場合は、既に交付した補助金の全部又は一部の返還を命ずることができる。</w:t>
      </w:r>
    </w:p>
    <w:p w14:paraId="20A042D9" w14:textId="77777777" w:rsidR="00023DC4" w:rsidRDefault="00993951" w:rsidP="00993951">
      <w:pPr>
        <w:pStyle w:val="10"/>
        <w:shd w:val="clear" w:color="auto" w:fill="auto"/>
        <w:spacing w:line="360" w:lineRule="exact"/>
        <w:ind w:left="260"/>
        <w:rPr>
          <w:sz w:val="22"/>
          <w:szCs w:val="22"/>
        </w:rPr>
      </w:pPr>
      <w:r w:rsidRPr="00D14519">
        <w:rPr>
          <w:sz w:val="22"/>
          <w:szCs w:val="22"/>
        </w:rPr>
        <w:t xml:space="preserve"> </w:t>
      </w:r>
    </w:p>
    <w:p w14:paraId="3F3152AD" w14:textId="77777777" w:rsidR="00993951" w:rsidRPr="00D14519" w:rsidRDefault="00993951" w:rsidP="00993951">
      <w:pPr>
        <w:pStyle w:val="10"/>
        <w:shd w:val="clear" w:color="auto" w:fill="auto"/>
        <w:spacing w:line="360" w:lineRule="exact"/>
        <w:ind w:left="260"/>
        <w:rPr>
          <w:sz w:val="22"/>
          <w:szCs w:val="22"/>
        </w:rPr>
      </w:pPr>
      <w:r w:rsidRPr="00D14519">
        <w:rPr>
          <w:sz w:val="22"/>
          <w:szCs w:val="22"/>
        </w:rPr>
        <w:t>（その他）</w:t>
      </w:r>
    </w:p>
    <w:p w14:paraId="623D9A80" w14:textId="77777777" w:rsidR="00993951" w:rsidRPr="00D14519" w:rsidRDefault="00993951" w:rsidP="00023DC4">
      <w:pPr>
        <w:pStyle w:val="10"/>
        <w:shd w:val="clear" w:color="auto" w:fill="auto"/>
        <w:spacing w:line="360" w:lineRule="exact"/>
        <w:ind w:left="440" w:hangingChars="200" w:hanging="440"/>
        <w:rPr>
          <w:sz w:val="22"/>
          <w:szCs w:val="22"/>
        </w:rPr>
      </w:pPr>
      <w:r w:rsidRPr="00D14519">
        <w:rPr>
          <w:sz w:val="22"/>
          <w:szCs w:val="22"/>
        </w:rPr>
        <w:t xml:space="preserve"> </w:t>
      </w:r>
      <w:r w:rsidR="00023DC4">
        <w:rPr>
          <w:rFonts w:hint="eastAsia"/>
          <w:sz w:val="22"/>
          <w:szCs w:val="22"/>
        </w:rPr>
        <w:t xml:space="preserve">　</w:t>
      </w:r>
      <w:r w:rsidRPr="00D14519">
        <w:rPr>
          <w:sz w:val="22"/>
          <w:szCs w:val="22"/>
        </w:rPr>
        <w:t xml:space="preserve">第１３条 この要綱に定めるもののほか、補助金の交付に関し必要な事項は、町長が別に定める。 </w:t>
      </w:r>
    </w:p>
    <w:p w14:paraId="705D10AA" w14:textId="77777777" w:rsidR="00993951" w:rsidRDefault="00993951" w:rsidP="00676472">
      <w:pPr>
        <w:pStyle w:val="10"/>
        <w:shd w:val="clear" w:color="auto" w:fill="auto"/>
        <w:spacing w:line="360" w:lineRule="exact"/>
        <w:ind w:firstLineChars="100" w:firstLine="220"/>
        <w:rPr>
          <w:sz w:val="22"/>
          <w:szCs w:val="22"/>
        </w:rPr>
      </w:pPr>
      <w:r w:rsidRPr="00D14519">
        <w:rPr>
          <w:sz w:val="22"/>
          <w:szCs w:val="22"/>
        </w:rPr>
        <w:t>付 則 （施行期日） この要綱は、</w:t>
      </w:r>
      <w:r w:rsidR="00676472">
        <w:rPr>
          <w:rFonts w:hint="eastAsia"/>
          <w:sz w:val="22"/>
          <w:szCs w:val="22"/>
        </w:rPr>
        <w:t>令和５年７月１日</w:t>
      </w:r>
      <w:r w:rsidRPr="00D14519">
        <w:rPr>
          <w:sz w:val="22"/>
          <w:szCs w:val="22"/>
        </w:rPr>
        <w:t>から施行する。</w:t>
      </w:r>
    </w:p>
    <w:p w14:paraId="3D5546BD" w14:textId="77777777" w:rsidR="00C1072C" w:rsidRPr="00EA6689" w:rsidRDefault="00C1072C" w:rsidP="00C1072C">
      <w:pPr>
        <w:pStyle w:val="10"/>
        <w:shd w:val="clear" w:color="auto" w:fill="auto"/>
        <w:spacing w:afterLines="50" w:after="120" w:line="0" w:lineRule="atLeast"/>
        <w:jc w:val="both"/>
        <w:rPr>
          <w:sz w:val="22"/>
          <w:szCs w:val="22"/>
        </w:rPr>
      </w:pPr>
      <w:r w:rsidRPr="00EA6689">
        <w:rPr>
          <w:sz w:val="22"/>
          <w:szCs w:val="22"/>
        </w:rPr>
        <w:lastRenderedPageBreak/>
        <w:t>様式第</w:t>
      </w:r>
      <w:r>
        <w:rPr>
          <w:rFonts w:hint="eastAsia"/>
          <w:sz w:val="22"/>
          <w:szCs w:val="22"/>
        </w:rPr>
        <w:t>１</w:t>
      </w:r>
      <w:r w:rsidRPr="00EA6689">
        <w:rPr>
          <w:sz w:val="22"/>
          <w:szCs w:val="22"/>
        </w:rPr>
        <w:t>号（第</w:t>
      </w:r>
      <w:r>
        <w:rPr>
          <w:rFonts w:hint="eastAsia"/>
          <w:sz w:val="22"/>
          <w:szCs w:val="22"/>
        </w:rPr>
        <w:t>５</w:t>
      </w:r>
      <w:r w:rsidRPr="00EA6689">
        <w:rPr>
          <w:sz w:val="22"/>
          <w:szCs w:val="22"/>
        </w:rPr>
        <w:t xml:space="preserve">条関係） </w:t>
      </w:r>
    </w:p>
    <w:p w14:paraId="0B87999B" w14:textId="77777777" w:rsidR="00C1072C" w:rsidRPr="00EA6689" w:rsidRDefault="00C1072C" w:rsidP="00C1072C">
      <w:pPr>
        <w:pStyle w:val="10"/>
        <w:shd w:val="clear" w:color="auto" w:fill="auto"/>
        <w:spacing w:afterLines="50" w:after="120" w:line="0" w:lineRule="atLeast"/>
        <w:jc w:val="right"/>
        <w:rPr>
          <w:sz w:val="22"/>
          <w:szCs w:val="22"/>
        </w:rPr>
      </w:pPr>
      <w:r w:rsidRPr="00EA6689">
        <w:rPr>
          <w:sz w:val="22"/>
          <w:szCs w:val="22"/>
        </w:rPr>
        <w:t>第</w:t>
      </w:r>
      <w:r w:rsidRPr="00EA6689">
        <w:rPr>
          <w:rFonts w:hint="eastAsia"/>
          <w:sz w:val="22"/>
          <w:szCs w:val="22"/>
        </w:rPr>
        <w:t xml:space="preserve">　　</w:t>
      </w:r>
      <w:r>
        <w:rPr>
          <w:rFonts w:hint="eastAsia"/>
          <w:sz w:val="22"/>
          <w:szCs w:val="22"/>
        </w:rPr>
        <w:t xml:space="preserve">　</w:t>
      </w:r>
      <w:r w:rsidRPr="00EA6689">
        <w:rPr>
          <w:rFonts w:hint="eastAsia"/>
          <w:sz w:val="22"/>
          <w:szCs w:val="22"/>
        </w:rPr>
        <w:t xml:space="preserve">　</w:t>
      </w:r>
      <w:r w:rsidRPr="00EA6689">
        <w:rPr>
          <w:sz w:val="22"/>
          <w:szCs w:val="22"/>
        </w:rPr>
        <w:t xml:space="preserve"> 号 </w:t>
      </w:r>
    </w:p>
    <w:p w14:paraId="6C1C73B9" w14:textId="77777777" w:rsidR="00C1072C" w:rsidRPr="00EA6689" w:rsidRDefault="00C1072C" w:rsidP="00C1072C">
      <w:pPr>
        <w:pStyle w:val="10"/>
        <w:shd w:val="clear" w:color="auto" w:fill="auto"/>
        <w:spacing w:afterLines="50" w:after="120" w:line="0" w:lineRule="atLeast"/>
        <w:jc w:val="right"/>
        <w:rPr>
          <w:sz w:val="22"/>
          <w:szCs w:val="22"/>
        </w:rPr>
      </w:pPr>
      <w:r w:rsidRPr="00EA6689">
        <w:rPr>
          <w:sz w:val="22"/>
          <w:szCs w:val="22"/>
        </w:rPr>
        <w:t xml:space="preserve">年 </w:t>
      </w:r>
      <w:r w:rsidRPr="00EA6689">
        <w:rPr>
          <w:rFonts w:hint="eastAsia"/>
          <w:sz w:val="22"/>
          <w:szCs w:val="22"/>
        </w:rPr>
        <w:t xml:space="preserve">　</w:t>
      </w:r>
      <w:r>
        <w:rPr>
          <w:rFonts w:hint="eastAsia"/>
          <w:sz w:val="22"/>
          <w:szCs w:val="22"/>
        </w:rPr>
        <w:t xml:space="preserve"> </w:t>
      </w:r>
      <w:r w:rsidRPr="00EA6689">
        <w:rPr>
          <w:sz w:val="22"/>
          <w:szCs w:val="22"/>
        </w:rPr>
        <w:t>月</w:t>
      </w:r>
      <w:r w:rsidRPr="00EA6689">
        <w:rPr>
          <w:rFonts w:hint="eastAsia"/>
          <w:sz w:val="22"/>
          <w:szCs w:val="22"/>
        </w:rPr>
        <w:t xml:space="preserve">　</w:t>
      </w:r>
      <w:r w:rsidRPr="00EA6689">
        <w:rPr>
          <w:sz w:val="22"/>
          <w:szCs w:val="22"/>
        </w:rPr>
        <w:t xml:space="preserve"> 日</w:t>
      </w:r>
    </w:p>
    <w:p w14:paraId="1A9064B0" w14:textId="77777777" w:rsidR="00C1072C" w:rsidRPr="00EA6689" w:rsidRDefault="00C1072C" w:rsidP="00C1072C">
      <w:pPr>
        <w:pStyle w:val="10"/>
        <w:shd w:val="clear" w:color="auto" w:fill="auto"/>
        <w:spacing w:afterLines="50" w:after="120" w:line="0" w:lineRule="atLeast"/>
        <w:jc w:val="right"/>
        <w:rPr>
          <w:sz w:val="22"/>
          <w:szCs w:val="22"/>
          <w:lang w:val="en-US" w:bidi="en-US"/>
        </w:rPr>
      </w:pPr>
    </w:p>
    <w:p w14:paraId="30737DBE" w14:textId="77777777" w:rsidR="00C1072C" w:rsidRPr="00825EB1" w:rsidRDefault="00C1072C" w:rsidP="00C1072C">
      <w:pPr>
        <w:pStyle w:val="10"/>
        <w:shd w:val="clear" w:color="auto" w:fill="auto"/>
        <w:spacing w:afterLines="50" w:after="120" w:line="0" w:lineRule="atLeast"/>
        <w:ind w:left="4080"/>
        <w:rPr>
          <w:sz w:val="22"/>
          <w:szCs w:val="22"/>
          <w:lang w:val="en-US"/>
        </w:rPr>
      </w:pPr>
      <w:r w:rsidRPr="00EA6689">
        <w:rPr>
          <w:sz w:val="22"/>
          <w:szCs w:val="22"/>
        </w:rPr>
        <w:t>申請者</w:t>
      </w:r>
    </w:p>
    <w:p w14:paraId="59ABB8A4" w14:textId="77777777" w:rsidR="00C1072C" w:rsidRPr="00825EB1" w:rsidRDefault="00C1072C" w:rsidP="00C1072C">
      <w:pPr>
        <w:pStyle w:val="10"/>
        <w:shd w:val="clear" w:color="auto" w:fill="auto"/>
        <w:spacing w:afterLines="50" w:after="120" w:line="0" w:lineRule="atLeast"/>
        <w:ind w:left="4800"/>
        <w:rPr>
          <w:sz w:val="22"/>
          <w:szCs w:val="22"/>
          <w:lang w:val="en-US"/>
        </w:rPr>
      </w:pPr>
      <w:r w:rsidRPr="00EA6689">
        <w:rPr>
          <w:sz w:val="22"/>
          <w:szCs w:val="22"/>
        </w:rPr>
        <w:t>住</w:t>
      </w:r>
      <w:r w:rsidRPr="00825EB1">
        <w:rPr>
          <w:sz w:val="22"/>
          <w:szCs w:val="22"/>
          <w:lang w:val="en-US"/>
        </w:rPr>
        <w:t xml:space="preserve"> </w:t>
      </w:r>
      <w:r w:rsidRPr="00EA6689">
        <w:rPr>
          <w:sz w:val="22"/>
          <w:szCs w:val="22"/>
        </w:rPr>
        <w:t>所</w:t>
      </w:r>
      <w:r w:rsidRPr="00825EB1">
        <w:rPr>
          <w:sz w:val="22"/>
          <w:szCs w:val="22"/>
          <w:lang w:val="en-US"/>
        </w:rPr>
        <w:t xml:space="preserve"> </w:t>
      </w:r>
      <w:r w:rsidRPr="00EA6689">
        <w:rPr>
          <w:sz w:val="22"/>
          <w:szCs w:val="22"/>
        </w:rPr>
        <w:t>本山町</w:t>
      </w:r>
    </w:p>
    <w:p w14:paraId="2BD74485" w14:textId="77777777" w:rsidR="00C1072C" w:rsidRPr="00D22D71" w:rsidRDefault="00C1072C" w:rsidP="00C1072C">
      <w:pPr>
        <w:pStyle w:val="10"/>
        <w:shd w:val="clear" w:color="auto" w:fill="auto"/>
        <w:spacing w:afterLines="50" w:after="120" w:line="0" w:lineRule="atLeast"/>
        <w:ind w:left="2280" w:firstLine="2520"/>
        <w:rPr>
          <w:sz w:val="22"/>
          <w:szCs w:val="22"/>
          <w:lang w:val="en-US"/>
        </w:rPr>
      </w:pPr>
      <w:r>
        <w:rPr>
          <w:sz w:val="22"/>
          <w:szCs w:val="22"/>
        </w:rPr>
        <w:ruby>
          <w:rubyPr>
            <w:rubyAlign w:val="distributeSpace"/>
            <w:hps w:val="11"/>
            <w:hpsRaise w:val="20"/>
            <w:hpsBaseText w:val="22"/>
            <w:lid w:val="ja-JP"/>
          </w:rubyPr>
          <w:rt>
            <w:r w:rsidR="00C1072C" w:rsidRPr="00D22D71">
              <w:rPr>
                <w:sz w:val="11"/>
                <w:szCs w:val="22"/>
              </w:rPr>
              <w:t>ふり</w:t>
            </w:r>
          </w:rt>
          <w:rubyBase>
            <w:r w:rsidR="00C1072C">
              <w:rPr>
                <w:sz w:val="22"/>
                <w:szCs w:val="22"/>
              </w:rPr>
              <w:t>氏</w:t>
            </w:r>
          </w:rubyBase>
        </w:ruby>
      </w:r>
      <w:r w:rsidRPr="00D22D71">
        <w:rPr>
          <w:sz w:val="22"/>
          <w:szCs w:val="22"/>
          <w:lang w:val="en-US"/>
        </w:rPr>
        <w:t xml:space="preserve"> </w:t>
      </w:r>
      <w:r>
        <w:rPr>
          <w:rFonts w:hint="eastAsia"/>
          <w:sz w:val="22"/>
          <w:szCs w:val="22"/>
          <w:lang w:val="en-US"/>
        </w:rPr>
        <w:t xml:space="preserve">　</w:t>
      </w:r>
      <w:r>
        <w:rPr>
          <w:sz w:val="22"/>
          <w:szCs w:val="22"/>
        </w:rPr>
        <w:ruby>
          <w:rubyPr>
            <w:rubyAlign w:val="distributeSpace"/>
            <w:hps w:val="11"/>
            <w:hpsRaise w:val="20"/>
            <w:hpsBaseText w:val="22"/>
            <w:lid w:val="ja-JP"/>
          </w:rubyPr>
          <w:rt>
            <w:r w:rsidR="00C1072C" w:rsidRPr="00D22D71">
              <w:rPr>
                <w:sz w:val="11"/>
                <w:szCs w:val="22"/>
              </w:rPr>
              <w:t>がな</w:t>
            </w:r>
          </w:rt>
          <w:rubyBase>
            <w:r w:rsidR="00C1072C">
              <w:rPr>
                <w:sz w:val="22"/>
                <w:szCs w:val="22"/>
              </w:rPr>
              <w:t>名</w:t>
            </w:r>
          </w:rubyBase>
        </w:ruby>
      </w:r>
      <w:r>
        <w:rPr>
          <w:rFonts w:hint="eastAsia"/>
          <w:sz w:val="22"/>
          <w:szCs w:val="22"/>
        </w:rPr>
        <w:t xml:space="preserve">　　　　　　　　　　　　　　　　㊞</w:t>
      </w:r>
    </w:p>
    <w:p w14:paraId="7C6C6D17" w14:textId="77777777" w:rsidR="00C1072C" w:rsidRPr="00825EB1" w:rsidRDefault="00C1072C" w:rsidP="00C1072C">
      <w:pPr>
        <w:pStyle w:val="10"/>
        <w:shd w:val="clear" w:color="auto" w:fill="auto"/>
        <w:spacing w:afterLines="50" w:after="120" w:line="0" w:lineRule="atLeast"/>
        <w:ind w:left="4800"/>
        <w:rPr>
          <w:sz w:val="22"/>
          <w:szCs w:val="22"/>
          <w:lang w:val="en-US"/>
        </w:rPr>
      </w:pPr>
      <w:r w:rsidRPr="00EA6689">
        <w:rPr>
          <w:sz w:val="22"/>
          <w:szCs w:val="22"/>
        </w:rPr>
        <w:t>電話番号</w:t>
      </w:r>
    </w:p>
    <w:p w14:paraId="66A21632" w14:textId="77777777" w:rsidR="00C1072C" w:rsidRPr="00825EB1" w:rsidRDefault="00C1072C" w:rsidP="00C1072C">
      <w:pPr>
        <w:pStyle w:val="10"/>
        <w:shd w:val="clear" w:color="auto" w:fill="auto"/>
        <w:spacing w:afterLines="50" w:after="120" w:line="0" w:lineRule="atLeast"/>
        <w:rPr>
          <w:sz w:val="22"/>
          <w:szCs w:val="22"/>
          <w:lang w:val="en-US"/>
        </w:rPr>
      </w:pPr>
    </w:p>
    <w:p w14:paraId="733A6C54" w14:textId="77777777" w:rsidR="00C1072C" w:rsidRPr="00825EB1" w:rsidRDefault="00C1072C" w:rsidP="00C1072C">
      <w:pPr>
        <w:pStyle w:val="10"/>
        <w:shd w:val="clear" w:color="auto" w:fill="auto"/>
        <w:spacing w:afterLines="50" w:after="120" w:line="0" w:lineRule="atLeast"/>
        <w:jc w:val="center"/>
        <w:rPr>
          <w:sz w:val="22"/>
          <w:szCs w:val="22"/>
          <w:lang w:val="en-US"/>
        </w:rPr>
      </w:pPr>
      <w:r w:rsidRPr="00EA6689">
        <w:rPr>
          <w:sz w:val="22"/>
          <w:szCs w:val="22"/>
        </w:rPr>
        <w:t>本山町家具等安全対策費補助金交付申請書</w:t>
      </w:r>
    </w:p>
    <w:p w14:paraId="235ACF80" w14:textId="77777777" w:rsidR="00C1072C" w:rsidRPr="00825EB1" w:rsidRDefault="00C1072C" w:rsidP="00C1072C">
      <w:pPr>
        <w:pStyle w:val="10"/>
        <w:shd w:val="clear" w:color="auto" w:fill="auto"/>
        <w:spacing w:afterLines="50" w:after="120" w:line="0" w:lineRule="atLeast"/>
        <w:rPr>
          <w:sz w:val="22"/>
          <w:szCs w:val="22"/>
          <w:lang w:val="en-US"/>
        </w:rPr>
      </w:pPr>
    </w:p>
    <w:p w14:paraId="6DD71413" w14:textId="77777777" w:rsidR="00C1072C" w:rsidRPr="00EA6689" w:rsidRDefault="00C1072C" w:rsidP="00C1072C">
      <w:pPr>
        <w:pStyle w:val="10"/>
        <w:shd w:val="clear" w:color="auto" w:fill="auto"/>
        <w:spacing w:afterLines="50" w:after="120" w:line="0" w:lineRule="atLeast"/>
        <w:ind w:firstLineChars="100" w:firstLine="220"/>
        <w:rPr>
          <w:sz w:val="22"/>
          <w:szCs w:val="22"/>
        </w:rPr>
      </w:pPr>
      <w:r w:rsidRPr="00EA6689">
        <w:rPr>
          <w:sz w:val="22"/>
          <w:szCs w:val="22"/>
        </w:rPr>
        <w:t>本山町家具等安全対策費補助事業について、補助金の交付を受けたいので、関係書類を添え、下記のとおり申請します。</w:t>
      </w:r>
    </w:p>
    <w:p w14:paraId="6F2A0E0B" w14:textId="77777777" w:rsidR="00C1072C" w:rsidRPr="00EA6689" w:rsidRDefault="00C1072C" w:rsidP="00C1072C">
      <w:pPr>
        <w:pStyle w:val="10"/>
        <w:shd w:val="clear" w:color="auto" w:fill="auto"/>
        <w:spacing w:afterLines="50" w:after="120" w:line="0" w:lineRule="atLeast"/>
        <w:ind w:firstLineChars="100" w:firstLine="220"/>
        <w:rPr>
          <w:sz w:val="22"/>
          <w:szCs w:val="22"/>
        </w:rPr>
      </w:pPr>
      <w:r w:rsidRPr="00EA6689">
        <w:rPr>
          <w:sz w:val="22"/>
          <w:szCs w:val="22"/>
        </w:rPr>
        <w:t>なお、借家、</w:t>
      </w:r>
      <w:r>
        <w:rPr>
          <w:sz w:val="22"/>
          <w:szCs w:val="22"/>
        </w:rPr>
        <w:t>町</w:t>
      </w:r>
      <w:r w:rsidRPr="00EA6689">
        <w:rPr>
          <w:sz w:val="22"/>
          <w:szCs w:val="22"/>
        </w:rPr>
        <w:t>営住宅等に設置する場合は、器具等の取付けについて建物所有者の了解は得ており、明渡しの際には、両者で器具等の取扱いについて協議の上、解決するこ</w:t>
      </w:r>
      <w:r w:rsidRPr="00EA6689">
        <w:rPr>
          <w:rFonts w:hint="eastAsia"/>
          <w:sz w:val="22"/>
          <w:szCs w:val="22"/>
        </w:rPr>
        <w:t>とを誓います。</w:t>
      </w:r>
    </w:p>
    <w:p w14:paraId="3B69A0A0" w14:textId="77777777" w:rsidR="00C1072C" w:rsidRDefault="00C1072C" w:rsidP="00C1072C">
      <w:pPr>
        <w:pStyle w:val="10"/>
        <w:shd w:val="clear" w:color="auto" w:fill="auto"/>
        <w:spacing w:afterLines="50" w:after="120" w:line="0" w:lineRule="atLeast"/>
        <w:rPr>
          <w:sz w:val="22"/>
          <w:szCs w:val="22"/>
        </w:rPr>
      </w:pPr>
    </w:p>
    <w:p w14:paraId="5E43F1DD" w14:textId="77777777" w:rsidR="00C1072C" w:rsidRPr="00EA6689" w:rsidRDefault="00C1072C" w:rsidP="00C1072C">
      <w:pPr>
        <w:pStyle w:val="10"/>
        <w:shd w:val="clear" w:color="auto" w:fill="auto"/>
        <w:spacing w:afterLines="50" w:after="120" w:line="0" w:lineRule="atLeast"/>
        <w:jc w:val="center"/>
        <w:rPr>
          <w:sz w:val="22"/>
          <w:szCs w:val="22"/>
        </w:rPr>
      </w:pPr>
      <w:r>
        <w:rPr>
          <w:rFonts w:hint="eastAsia"/>
          <w:sz w:val="22"/>
          <w:szCs w:val="22"/>
        </w:rPr>
        <w:t>記</w:t>
      </w:r>
    </w:p>
    <w:p w14:paraId="6FA2A005" w14:textId="77777777" w:rsidR="00C1072C" w:rsidRPr="00EA6689" w:rsidRDefault="00C1072C" w:rsidP="00C1072C">
      <w:pPr>
        <w:pStyle w:val="10"/>
        <w:shd w:val="clear" w:color="auto" w:fill="auto"/>
        <w:spacing w:afterLines="50" w:after="120" w:line="0" w:lineRule="atLeast"/>
        <w:rPr>
          <w:sz w:val="22"/>
          <w:szCs w:val="22"/>
        </w:rPr>
      </w:pPr>
    </w:p>
    <w:p w14:paraId="4CE1DFDE" w14:textId="77777777" w:rsidR="00C1072C" w:rsidRPr="00EA6689" w:rsidRDefault="00C1072C" w:rsidP="00C1072C">
      <w:pPr>
        <w:pStyle w:val="10"/>
        <w:shd w:val="clear" w:color="auto" w:fill="auto"/>
        <w:spacing w:afterLines="50" w:after="120" w:line="0" w:lineRule="atLeast"/>
        <w:rPr>
          <w:sz w:val="22"/>
          <w:szCs w:val="22"/>
        </w:rPr>
      </w:pPr>
      <w:r w:rsidRPr="00EA6689">
        <w:rPr>
          <w:sz w:val="22"/>
          <w:szCs w:val="22"/>
        </w:rPr>
        <w:t xml:space="preserve">１ 補助対象事業費 </w:t>
      </w:r>
      <w:r>
        <w:rPr>
          <w:rFonts w:hint="eastAsia"/>
          <w:sz w:val="22"/>
          <w:szCs w:val="22"/>
        </w:rPr>
        <w:t xml:space="preserve">　　　　　</w:t>
      </w:r>
      <w:r w:rsidRPr="00EA6689">
        <w:rPr>
          <w:rFonts w:hint="eastAsia"/>
          <w:sz w:val="22"/>
          <w:szCs w:val="22"/>
        </w:rPr>
        <w:t xml:space="preserve">　　　　　</w:t>
      </w:r>
      <w:r w:rsidRPr="00EA6689">
        <w:rPr>
          <w:sz w:val="22"/>
          <w:szCs w:val="22"/>
        </w:rPr>
        <w:t>円</w:t>
      </w:r>
    </w:p>
    <w:p w14:paraId="105631D3" w14:textId="77777777" w:rsidR="00C1072C" w:rsidRPr="00EA6689" w:rsidRDefault="00C1072C" w:rsidP="00C1072C">
      <w:pPr>
        <w:pStyle w:val="10"/>
        <w:shd w:val="clear" w:color="auto" w:fill="auto"/>
        <w:spacing w:afterLines="50" w:after="120" w:line="0" w:lineRule="atLeast"/>
        <w:rPr>
          <w:sz w:val="22"/>
          <w:szCs w:val="22"/>
          <w:lang w:val="en-US" w:bidi="en-US"/>
        </w:rPr>
      </w:pPr>
    </w:p>
    <w:p w14:paraId="55C22DE3" w14:textId="77777777" w:rsidR="00C1072C" w:rsidRPr="00EA6689" w:rsidRDefault="00C1072C" w:rsidP="00C1072C">
      <w:pPr>
        <w:pStyle w:val="10"/>
        <w:shd w:val="clear" w:color="auto" w:fill="auto"/>
        <w:spacing w:afterLines="50" w:after="120" w:line="0" w:lineRule="atLeast"/>
        <w:rPr>
          <w:sz w:val="22"/>
          <w:szCs w:val="22"/>
          <w:lang w:val="en-US"/>
        </w:rPr>
      </w:pPr>
      <w:r w:rsidRPr="00825EB1">
        <w:rPr>
          <w:sz w:val="22"/>
          <w:szCs w:val="22"/>
          <w:lang w:val="en-US"/>
        </w:rPr>
        <w:t xml:space="preserve">２ </w:t>
      </w:r>
      <w:r w:rsidRPr="00EA6689">
        <w:rPr>
          <w:sz w:val="22"/>
          <w:szCs w:val="22"/>
        </w:rPr>
        <w:t>補助金交付申請額</w:t>
      </w:r>
      <w:r w:rsidRPr="00825EB1">
        <w:rPr>
          <w:sz w:val="22"/>
          <w:szCs w:val="22"/>
          <w:lang w:val="en-US"/>
        </w:rPr>
        <w:t xml:space="preserve"> </w:t>
      </w:r>
      <w:r>
        <w:rPr>
          <w:rFonts w:hint="eastAsia"/>
          <w:sz w:val="22"/>
          <w:szCs w:val="22"/>
        </w:rPr>
        <w:t xml:space="preserve">　　　　　　　　　</w:t>
      </w:r>
      <w:r w:rsidRPr="00EA6689">
        <w:rPr>
          <w:sz w:val="22"/>
          <w:szCs w:val="22"/>
        </w:rPr>
        <w:t>円</w:t>
      </w:r>
      <w:r w:rsidRPr="00825EB1">
        <w:rPr>
          <w:sz w:val="22"/>
          <w:szCs w:val="22"/>
          <w:lang w:val="en-US"/>
        </w:rPr>
        <w:t xml:space="preserve"> </w:t>
      </w:r>
      <w:r w:rsidRPr="00EA6689">
        <w:rPr>
          <w:sz w:val="22"/>
          <w:szCs w:val="22"/>
        </w:rPr>
        <w:t xml:space="preserve">（ </w:t>
      </w:r>
      <w:r w:rsidR="00C82794">
        <w:rPr>
          <w:rFonts w:hint="eastAsia"/>
          <w:sz w:val="22"/>
          <w:szCs w:val="22"/>
        </w:rPr>
        <w:t>上限</w:t>
      </w:r>
      <w:r>
        <w:rPr>
          <w:rFonts w:hint="eastAsia"/>
          <w:sz w:val="22"/>
          <w:szCs w:val="22"/>
        </w:rPr>
        <w:t>32,000</w:t>
      </w:r>
      <w:r w:rsidRPr="00EA6689">
        <w:rPr>
          <w:sz w:val="22"/>
          <w:szCs w:val="22"/>
        </w:rPr>
        <w:t>円</w:t>
      </w:r>
      <w:r>
        <w:rPr>
          <w:sz w:val="22"/>
          <w:szCs w:val="22"/>
        </w:rPr>
        <w:t xml:space="preserve"> </w:t>
      </w:r>
      <w:r w:rsidR="00C82794">
        <w:rPr>
          <w:rFonts w:hint="eastAsia"/>
          <w:sz w:val="22"/>
          <w:szCs w:val="22"/>
        </w:rPr>
        <w:t>1,000</w:t>
      </w:r>
      <w:r w:rsidRPr="00EA6689">
        <w:rPr>
          <w:sz w:val="22"/>
          <w:szCs w:val="22"/>
        </w:rPr>
        <w:t>円未満切捨て ）</w:t>
      </w:r>
    </w:p>
    <w:p w14:paraId="15674D30" w14:textId="77777777" w:rsidR="00C1072C" w:rsidRPr="002E3F4C" w:rsidRDefault="00C1072C" w:rsidP="00C1072C">
      <w:pPr>
        <w:pStyle w:val="10"/>
        <w:shd w:val="clear" w:color="auto" w:fill="auto"/>
        <w:spacing w:afterLines="50" w:after="120" w:line="0" w:lineRule="atLeast"/>
        <w:rPr>
          <w:sz w:val="22"/>
          <w:szCs w:val="22"/>
          <w:lang w:val="en-US" w:bidi="en-US"/>
        </w:rPr>
      </w:pPr>
    </w:p>
    <w:p w14:paraId="3708D73F" w14:textId="77777777" w:rsidR="00C1072C" w:rsidRDefault="00C1072C" w:rsidP="00C1072C">
      <w:pPr>
        <w:pStyle w:val="10"/>
        <w:shd w:val="clear" w:color="auto" w:fill="auto"/>
        <w:spacing w:afterLines="50" w:after="120" w:line="0" w:lineRule="atLeast"/>
        <w:rPr>
          <w:sz w:val="22"/>
          <w:szCs w:val="22"/>
        </w:rPr>
      </w:pPr>
      <w:r w:rsidRPr="00EA6689">
        <w:rPr>
          <w:sz w:val="22"/>
          <w:szCs w:val="22"/>
        </w:rPr>
        <w:t xml:space="preserve">３ 設置しようとする建物の所有区分 </w:t>
      </w:r>
    </w:p>
    <w:p w14:paraId="69365730" w14:textId="77777777" w:rsidR="00C1072C" w:rsidRPr="00EA6689" w:rsidRDefault="002E3F4C" w:rsidP="00C1072C">
      <w:pPr>
        <w:pStyle w:val="10"/>
        <w:shd w:val="clear" w:color="auto" w:fill="auto"/>
        <w:spacing w:afterLines="50" w:after="120" w:line="0" w:lineRule="atLeast"/>
        <w:rPr>
          <w:sz w:val="22"/>
          <w:szCs w:val="22"/>
          <w:lang w:val="en-US" w:bidi="en-US"/>
        </w:rPr>
      </w:pPr>
      <w:r>
        <w:rPr>
          <w:rFonts w:hint="eastAsia"/>
          <w:sz w:val="22"/>
          <w:szCs w:val="22"/>
        </w:rPr>
        <w:t>（１）</w:t>
      </w:r>
      <w:r w:rsidR="00C1072C" w:rsidRPr="00EA6689">
        <w:rPr>
          <w:sz w:val="22"/>
          <w:szCs w:val="22"/>
        </w:rPr>
        <w:t xml:space="preserve">持家 ・ 借家 ・ 町営住宅 ・ 県営住宅 ・ その他（ </w:t>
      </w:r>
      <w:r w:rsidR="00C1072C">
        <w:rPr>
          <w:rFonts w:hint="eastAsia"/>
          <w:sz w:val="22"/>
          <w:szCs w:val="22"/>
        </w:rPr>
        <w:t xml:space="preserve">　　　　　　　　　</w:t>
      </w:r>
      <w:r w:rsidR="00C1072C" w:rsidRPr="00EA6689">
        <w:rPr>
          <w:sz w:val="22"/>
          <w:szCs w:val="22"/>
        </w:rPr>
        <w:t>）</w:t>
      </w:r>
    </w:p>
    <w:p w14:paraId="64BBBB54" w14:textId="77777777" w:rsidR="00C1072C" w:rsidRPr="00EA6689" w:rsidRDefault="002E3F4C" w:rsidP="00C1072C">
      <w:pPr>
        <w:pStyle w:val="10"/>
        <w:shd w:val="clear" w:color="auto" w:fill="auto"/>
        <w:spacing w:afterLines="50" w:after="120" w:line="0" w:lineRule="atLeast"/>
        <w:rPr>
          <w:sz w:val="22"/>
          <w:szCs w:val="22"/>
          <w:lang w:val="en-US" w:bidi="en-US"/>
        </w:rPr>
      </w:pPr>
      <w:r>
        <w:rPr>
          <w:rFonts w:hint="eastAsia"/>
          <w:sz w:val="22"/>
          <w:szCs w:val="22"/>
          <w:lang w:val="en-US" w:bidi="en-US"/>
        </w:rPr>
        <w:t>（２）所在地　本山町</w:t>
      </w:r>
    </w:p>
    <w:p w14:paraId="110E7F21" w14:textId="77777777" w:rsidR="002E3F4C" w:rsidRDefault="002E3F4C" w:rsidP="00C1072C">
      <w:pPr>
        <w:pStyle w:val="10"/>
        <w:shd w:val="clear" w:color="auto" w:fill="auto"/>
        <w:spacing w:afterLines="50" w:after="120" w:line="0" w:lineRule="atLeast"/>
        <w:rPr>
          <w:sz w:val="22"/>
          <w:szCs w:val="22"/>
        </w:rPr>
      </w:pPr>
    </w:p>
    <w:p w14:paraId="742FC0E5" w14:textId="77777777" w:rsidR="00C1072C" w:rsidRPr="00EA6689" w:rsidRDefault="00C1072C" w:rsidP="00C1072C">
      <w:pPr>
        <w:pStyle w:val="10"/>
        <w:shd w:val="clear" w:color="auto" w:fill="auto"/>
        <w:spacing w:afterLines="50" w:after="120" w:line="0" w:lineRule="atLeast"/>
        <w:rPr>
          <w:sz w:val="22"/>
          <w:szCs w:val="22"/>
        </w:rPr>
      </w:pPr>
      <w:r w:rsidRPr="00EA6689">
        <w:rPr>
          <w:sz w:val="22"/>
          <w:szCs w:val="22"/>
        </w:rPr>
        <w:t xml:space="preserve">４ 事業の内容 </w:t>
      </w:r>
    </w:p>
    <w:p w14:paraId="6707FBF6" w14:textId="77777777" w:rsidR="00C1072C" w:rsidRPr="00EA6689" w:rsidRDefault="002E3F4C" w:rsidP="00C1072C">
      <w:pPr>
        <w:pStyle w:val="10"/>
        <w:shd w:val="clear" w:color="auto" w:fill="auto"/>
        <w:spacing w:afterLines="50" w:after="120" w:line="0" w:lineRule="atLeast"/>
        <w:rPr>
          <w:sz w:val="22"/>
          <w:szCs w:val="22"/>
        </w:rPr>
      </w:pPr>
      <w:r w:rsidRPr="00EA6689">
        <w:rPr>
          <w:rFonts w:hint="eastAsia"/>
          <w:sz w:val="22"/>
          <w:szCs w:val="22"/>
        </w:rPr>
        <w:t>購入費及び取付費用</w:t>
      </w:r>
      <w:r>
        <w:rPr>
          <w:rFonts w:hint="eastAsia"/>
          <w:sz w:val="22"/>
          <w:szCs w:val="22"/>
        </w:rPr>
        <w:t>（</w:t>
      </w:r>
      <w:r w:rsidR="00C1072C" w:rsidRPr="00EA6689">
        <w:rPr>
          <w:sz w:val="22"/>
          <w:szCs w:val="22"/>
        </w:rPr>
        <w:t>家具等転倒防止器具 ・ ガラス飛散防止フィルム ・ 感震ブレーカー</w:t>
      </w:r>
      <w:r>
        <w:rPr>
          <w:rFonts w:hint="eastAsia"/>
          <w:sz w:val="22"/>
          <w:szCs w:val="22"/>
        </w:rPr>
        <w:t>）</w:t>
      </w:r>
    </w:p>
    <w:p w14:paraId="385A066D" w14:textId="77777777" w:rsidR="00C1072C" w:rsidRPr="00EA6689" w:rsidRDefault="00C1072C" w:rsidP="00C1072C">
      <w:pPr>
        <w:pStyle w:val="10"/>
        <w:shd w:val="clear" w:color="auto" w:fill="auto"/>
        <w:spacing w:afterLines="50" w:after="120" w:line="0" w:lineRule="atLeast"/>
        <w:rPr>
          <w:sz w:val="22"/>
          <w:szCs w:val="22"/>
          <w:lang w:val="en-US" w:bidi="en-US"/>
        </w:rPr>
      </w:pPr>
    </w:p>
    <w:p w14:paraId="70B55950" w14:textId="77777777" w:rsidR="00C1072C" w:rsidRPr="00EA6689" w:rsidRDefault="00C1072C" w:rsidP="00C1072C">
      <w:pPr>
        <w:pStyle w:val="10"/>
        <w:shd w:val="clear" w:color="auto" w:fill="auto"/>
        <w:spacing w:afterLines="50" w:after="120" w:line="0" w:lineRule="atLeast"/>
        <w:rPr>
          <w:sz w:val="22"/>
          <w:szCs w:val="22"/>
        </w:rPr>
      </w:pPr>
      <w:r w:rsidRPr="00EA6689">
        <w:rPr>
          <w:sz w:val="22"/>
          <w:szCs w:val="22"/>
        </w:rPr>
        <w:t xml:space="preserve">５ 添付書類 </w:t>
      </w:r>
    </w:p>
    <w:p w14:paraId="78304A78" w14:textId="77777777" w:rsidR="00C1072C" w:rsidRPr="00EA6689" w:rsidRDefault="00C1072C" w:rsidP="00C1072C">
      <w:pPr>
        <w:pStyle w:val="10"/>
        <w:shd w:val="clear" w:color="auto" w:fill="auto"/>
        <w:spacing w:afterLines="50" w:after="120" w:line="0" w:lineRule="atLeast"/>
        <w:rPr>
          <w:sz w:val="22"/>
          <w:szCs w:val="22"/>
        </w:rPr>
      </w:pPr>
      <w:r w:rsidRPr="00EA6689">
        <w:rPr>
          <w:sz w:val="22"/>
          <w:szCs w:val="22"/>
        </w:rPr>
        <w:t xml:space="preserve">（１） 見積書（ 商品名、購入費、取付費等の経費内訳がわかるもの ） </w:t>
      </w:r>
    </w:p>
    <w:p w14:paraId="6FA5D9E6" w14:textId="77777777" w:rsidR="00C1072C" w:rsidRPr="00625FA2" w:rsidRDefault="00C1072C" w:rsidP="00C1072C">
      <w:pPr>
        <w:pStyle w:val="10"/>
        <w:shd w:val="clear" w:color="auto" w:fill="auto"/>
        <w:spacing w:afterLines="50" w:after="120" w:line="0" w:lineRule="atLeast"/>
        <w:rPr>
          <w:sz w:val="22"/>
          <w:szCs w:val="22"/>
          <w:lang w:val="en-US" w:bidi="en-US"/>
        </w:rPr>
      </w:pPr>
      <w:r w:rsidRPr="00EA6689">
        <w:rPr>
          <w:sz w:val="22"/>
          <w:szCs w:val="22"/>
        </w:rPr>
        <w:t>（</w:t>
      </w:r>
      <w:r w:rsidR="002E3F4C">
        <w:rPr>
          <w:rFonts w:hint="eastAsia"/>
          <w:sz w:val="22"/>
          <w:szCs w:val="22"/>
        </w:rPr>
        <w:t>２</w:t>
      </w:r>
      <w:r w:rsidRPr="00EA6689">
        <w:rPr>
          <w:sz w:val="22"/>
          <w:szCs w:val="22"/>
        </w:rPr>
        <w:t>） 本山町税及び高知県税を滞納していないことを証する書類</w:t>
      </w:r>
    </w:p>
    <w:p w14:paraId="48A53395" w14:textId="77777777" w:rsidR="00C1072C" w:rsidRDefault="00C1072C" w:rsidP="00C1072C">
      <w:pPr>
        <w:pStyle w:val="10"/>
        <w:shd w:val="clear" w:color="auto" w:fill="auto"/>
        <w:spacing w:afterLines="50" w:after="120" w:line="0" w:lineRule="atLeast"/>
        <w:rPr>
          <w:sz w:val="22"/>
          <w:szCs w:val="22"/>
        </w:rPr>
      </w:pPr>
    </w:p>
    <w:p w14:paraId="04B8ABAE" w14:textId="77777777" w:rsidR="004E716F" w:rsidRPr="00742901" w:rsidRDefault="004E716F" w:rsidP="004E716F">
      <w:pPr>
        <w:jc w:val="right"/>
        <w:rPr>
          <w:rFonts w:ascii="ＭＳ 明朝"/>
          <w:sz w:val="21"/>
          <w:szCs w:val="21"/>
          <w:lang w:eastAsia="ja-JP"/>
        </w:rPr>
      </w:pPr>
    </w:p>
    <w:p w14:paraId="3B9EEFCD" w14:textId="77777777" w:rsidR="00FE1141" w:rsidRDefault="00FE1141" w:rsidP="00C1072C">
      <w:pPr>
        <w:pStyle w:val="10"/>
        <w:shd w:val="clear" w:color="auto" w:fill="auto"/>
        <w:spacing w:afterLines="50" w:after="120" w:line="0" w:lineRule="atLeast"/>
        <w:rPr>
          <w:sz w:val="22"/>
          <w:szCs w:val="22"/>
        </w:rPr>
      </w:pPr>
    </w:p>
    <w:p w14:paraId="5B627126" w14:textId="77777777" w:rsidR="00C1072C" w:rsidRPr="00825EB1" w:rsidRDefault="00C1072C" w:rsidP="00C1072C">
      <w:pPr>
        <w:pStyle w:val="10"/>
        <w:shd w:val="clear" w:color="auto" w:fill="auto"/>
        <w:spacing w:afterLines="50" w:after="120" w:line="0" w:lineRule="atLeast"/>
        <w:rPr>
          <w:sz w:val="22"/>
          <w:szCs w:val="22"/>
          <w:lang w:val="en-US"/>
        </w:rPr>
      </w:pPr>
      <w:r w:rsidRPr="00625FA2">
        <w:rPr>
          <w:sz w:val="22"/>
          <w:szCs w:val="22"/>
        </w:rPr>
        <w:lastRenderedPageBreak/>
        <w:t>様式第</w:t>
      </w:r>
      <w:r w:rsidRPr="00825EB1">
        <w:rPr>
          <w:sz w:val="22"/>
          <w:szCs w:val="22"/>
          <w:lang w:val="en-US"/>
        </w:rPr>
        <w:t>２</w:t>
      </w:r>
      <w:r w:rsidRPr="00625FA2">
        <w:rPr>
          <w:sz w:val="22"/>
          <w:szCs w:val="22"/>
        </w:rPr>
        <w:t>号</w:t>
      </w:r>
      <w:r w:rsidRPr="00825EB1">
        <w:rPr>
          <w:sz w:val="22"/>
          <w:szCs w:val="22"/>
          <w:lang w:val="en-US"/>
        </w:rPr>
        <w:t>（</w:t>
      </w:r>
      <w:r w:rsidRPr="00625FA2">
        <w:rPr>
          <w:sz w:val="22"/>
          <w:szCs w:val="22"/>
        </w:rPr>
        <w:t>第</w:t>
      </w:r>
      <w:r w:rsidRPr="00825EB1">
        <w:rPr>
          <w:sz w:val="22"/>
          <w:szCs w:val="22"/>
          <w:lang w:val="en-US"/>
        </w:rPr>
        <w:t>６</w:t>
      </w:r>
      <w:r w:rsidRPr="00625FA2">
        <w:rPr>
          <w:sz w:val="22"/>
          <w:szCs w:val="22"/>
        </w:rPr>
        <w:t>条関係</w:t>
      </w:r>
      <w:r w:rsidRPr="00825EB1">
        <w:rPr>
          <w:sz w:val="22"/>
          <w:szCs w:val="22"/>
          <w:lang w:val="en-US"/>
        </w:rPr>
        <w:t>）</w:t>
      </w:r>
    </w:p>
    <w:p w14:paraId="6A9BAB4C" w14:textId="77777777" w:rsidR="00C1072C" w:rsidRPr="00825EB1" w:rsidRDefault="00C1072C" w:rsidP="00C1072C">
      <w:pPr>
        <w:pStyle w:val="10"/>
        <w:shd w:val="clear" w:color="auto" w:fill="auto"/>
        <w:spacing w:afterLines="50" w:after="120" w:line="0" w:lineRule="atLeast"/>
        <w:jc w:val="right"/>
        <w:rPr>
          <w:sz w:val="22"/>
          <w:szCs w:val="22"/>
          <w:lang w:val="en-US"/>
        </w:rPr>
      </w:pPr>
      <w:r w:rsidRPr="00EA6689">
        <w:rPr>
          <w:sz w:val="22"/>
          <w:szCs w:val="22"/>
        </w:rPr>
        <w:t>第</w:t>
      </w:r>
      <w:r w:rsidRPr="00EA6689">
        <w:rPr>
          <w:rFonts w:hint="eastAsia"/>
          <w:sz w:val="22"/>
          <w:szCs w:val="22"/>
        </w:rPr>
        <w:t xml:space="preserve">　　</w:t>
      </w:r>
      <w:r>
        <w:rPr>
          <w:rFonts w:hint="eastAsia"/>
          <w:sz w:val="22"/>
          <w:szCs w:val="22"/>
        </w:rPr>
        <w:t xml:space="preserve">　</w:t>
      </w:r>
      <w:r w:rsidRPr="00EA6689">
        <w:rPr>
          <w:rFonts w:hint="eastAsia"/>
          <w:sz w:val="22"/>
          <w:szCs w:val="22"/>
        </w:rPr>
        <w:t xml:space="preserve">　</w:t>
      </w:r>
      <w:r w:rsidRPr="00825EB1">
        <w:rPr>
          <w:sz w:val="22"/>
          <w:szCs w:val="22"/>
          <w:lang w:val="en-US"/>
        </w:rPr>
        <w:t xml:space="preserve"> </w:t>
      </w:r>
      <w:r w:rsidRPr="00EA6689">
        <w:rPr>
          <w:sz w:val="22"/>
          <w:szCs w:val="22"/>
        </w:rPr>
        <w:t>号</w:t>
      </w:r>
      <w:r w:rsidRPr="00825EB1">
        <w:rPr>
          <w:sz w:val="22"/>
          <w:szCs w:val="22"/>
          <w:lang w:val="en-US"/>
        </w:rPr>
        <w:t xml:space="preserve"> </w:t>
      </w:r>
    </w:p>
    <w:p w14:paraId="71078369" w14:textId="77777777" w:rsidR="00C1072C" w:rsidRPr="00825EB1" w:rsidRDefault="00C1072C" w:rsidP="00C1072C">
      <w:pPr>
        <w:pStyle w:val="10"/>
        <w:shd w:val="clear" w:color="auto" w:fill="auto"/>
        <w:spacing w:afterLines="50" w:after="120" w:line="0" w:lineRule="atLeast"/>
        <w:jc w:val="right"/>
        <w:rPr>
          <w:sz w:val="22"/>
          <w:szCs w:val="22"/>
          <w:lang w:val="en-US"/>
        </w:rPr>
      </w:pPr>
      <w:r w:rsidRPr="00EA6689">
        <w:rPr>
          <w:sz w:val="22"/>
          <w:szCs w:val="22"/>
        </w:rPr>
        <w:t>年</w:t>
      </w:r>
      <w:r w:rsidRPr="00825EB1">
        <w:rPr>
          <w:sz w:val="22"/>
          <w:szCs w:val="22"/>
          <w:lang w:val="en-US"/>
        </w:rPr>
        <w:t xml:space="preserve"> </w:t>
      </w:r>
      <w:r w:rsidRPr="00EA6689">
        <w:rPr>
          <w:rFonts w:hint="eastAsia"/>
          <w:sz w:val="22"/>
          <w:szCs w:val="22"/>
        </w:rPr>
        <w:t xml:space="preserve">　</w:t>
      </w:r>
      <w:r w:rsidRPr="00825EB1">
        <w:rPr>
          <w:rFonts w:hint="eastAsia"/>
          <w:sz w:val="22"/>
          <w:szCs w:val="22"/>
          <w:lang w:val="en-US"/>
        </w:rPr>
        <w:t xml:space="preserve"> </w:t>
      </w:r>
      <w:r w:rsidRPr="00EA6689">
        <w:rPr>
          <w:sz w:val="22"/>
          <w:szCs w:val="22"/>
        </w:rPr>
        <w:t>月</w:t>
      </w:r>
      <w:r w:rsidRPr="00EA6689">
        <w:rPr>
          <w:rFonts w:hint="eastAsia"/>
          <w:sz w:val="22"/>
          <w:szCs w:val="22"/>
        </w:rPr>
        <w:t xml:space="preserve">　</w:t>
      </w:r>
      <w:r w:rsidRPr="00825EB1">
        <w:rPr>
          <w:sz w:val="22"/>
          <w:szCs w:val="22"/>
          <w:lang w:val="en-US"/>
        </w:rPr>
        <w:t xml:space="preserve"> </w:t>
      </w:r>
      <w:r w:rsidRPr="00EA6689">
        <w:rPr>
          <w:sz w:val="22"/>
          <w:szCs w:val="22"/>
        </w:rPr>
        <w:t>日</w:t>
      </w:r>
    </w:p>
    <w:p w14:paraId="48493633" w14:textId="77777777" w:rsidR="00C1072C" w:rsidRPr="00825EB1" w:rsidRDefault="00C1072C" w:rsidP="00C1072C">
      <w:pPr>
        <w:pStyle w:val="10"/>
        <w:shd w:val="clear" w:color="auto" w:fill="auto"/>
        <w:spacing w:afterLines="50" w:after="120" w:line="0" w:lineRule="atLeast"/>
        <w:rPr>
          <w:sz w:val="22"/>
          <w:szCs w:val="22"/>
          <w:lang w:val="en-US"/>
        </w:rPr>
      </w:pPr>
    </w:p>
    <w:p w14:paraId="3BB12176" w14:textId="77777777" w:rsidR="00C1072C" w:rsidRPr="00825EB1" w:rsidRDefault="00C1072C" w:rsidP="00C1072C">
      <w:pPr>
        <w:pStyle w:val="10"/>
        <w:shd w:val="clear" w:color="auto" w:fill="auto"/>
        <w:spacing w:afterLines="50" w:after="120" w:line="0" w:lineRule="atLeast"/>
        <w:rPr>
          <w:sz w:val="22"/>
          <w:szCs w:val="22"/>
          <w:lang w:val="en-US"/>
        </w:rPr>
      </w:pPr>
      <w:r>
        <w:rPr>
          <w:rFonts w:hint="eastAsia"/>
          <w:sz w:val="22"/>
          <w:szCs w:val="22"/>
        </w:rPr>
        <w:t xml:space="preserve">　　　　　　　　　　　　　様</w:t>
      </w:r>
    </w:p>
    <w:p w14:paraId="155D8B07" w14:textId="77777777" w:rsidR="00C1072C" w:rsidRPr="00825EB1" w:rsidRDefault="00C1072C" w:rsidP="00C1072C">
      <w:pPr>
        <w:pStyle w:val="10"/>
        <w:shd w:val="clear" w:color="auto" w:fill="auto"/>
        <w:spacing w:afterLines="50" w:after="120" w:line="0" w:lineRule="atLeast"/>
        <w:ind w:firstLineChars="3100" w:firstLine="6820"/>
        <w:rPr>
          <w:sz w:val="22"/>
          <w:szCs w:val="22"/>
          <w:lang w:val="en-US"/>
        </w:rPr>
      </w:pPr>
    </w:p>
    <w:p w14:paraId="40AB593E" w14:textId="77777777" w:rsidR="00C1072C" w:rsidRPr="00825EB1" w:rsidRDefault="00C1072C" w:rsidP="00C1072C">
      <w:pPr>
        <w:pStyle w:val="10"/>
        <w:shd w:val="clear" w:color="auto" w:fill="auto"/>
        <w:spacing w:afterLines="50" w:after="120" w:line="0" w:lineRule="atLeast"/>
        <w:ind w:firstLineChars="3100" w:firstLine="6820"/>
        <w:rPr>
          <w:sz w:val="22"/>
          <w:szCs w:val="22"/>
          <w:lang w:val="en-US"/>
        </w:rPr>
      </w:pPr>
      <w:r w:rsidRPr="00625FA2">
        <w:rPr>
          <w:sz w:val="22"/>
          <w:szCs w:val="22"/>
        </w:rPr>
        <w:t>本山町長</w:t>
      </w:r>
    </w:p>
    <w:p w14:paraId="088B873A" w14:textId="77777777" w:rsidR="00C1072C" w:rsidRPr="00625FA2" w:rsidRDefault="00C1072C" w:rsidP="00C1072C">
      <w:pPr>
        <w:pStyle w:val="10"/>
        <w:shd w:val="clear" w:color="auto" w:fill="auto"/>
        <w:spacing w:afterLines="50" w:after="120" w:line="0" w:lineRule="atLeast"/>
        <w:ind w:firstLineChars="3100" w:firstLine="6820"/>
        <w:rPr>
          <w:sz w:val="22"/>
          <w:szCs w:val="22"/>
          <w:lang w:val="en-US" w:bidi="en-US"/>
        </w:rPr>
      </w:pPr>
    </w:p>
    <w:p w14:paraId="6BCF7E88" w14:textId="77777777" w:rsidR="00C1072C" w:rsidRPr="00825EB1" w:rsidRDefault="00C1072C" w:rsidP="00C1072C">
      <w:pPr>
        <w:pStyle w:val="10"/>
        <w:shd w:val="clear" w:color="auto" w:fill="auto"/>
        <w:spacing w:afterLines="50" w:after="120" w:line="0" w:lineRule="atLeast"/>
        <w:jc w:val="center"/>
        <w:rPr>
          <w:sz w:val="22"/>
          <w:szCs w:val="22"/>
          <w:lang w:val="en-US"/>
        </w:rPr>
      </w:pPr>
      <w:r w:rsidRPr="00625FA2">
        <w:rPr>
          <w:sz w:val="22"/>
          <w:szCs w:val="22"/>
        </w:rPr>
        <w:t>本山町家具等安全対策費補助金交付決定通知書</w:t>
      </w:r>
    </w:p>
    <w:p w14:paraId="123605AB" w14:textId="77777777" w:rsidR="00C1072C" w:rsidRPr="00625FA2" w:rsidRDefault="00C1072C" w:rsidP="00C1072C">
      <w:pPr>
        <w:pStyle w:val="10"/>
        <w:shd w:val="clear" w:color="auto" w:fill="auto"/>
        <w:spacing w:afterLines="50" w:after="120" w:line="0" w:lineRule="atLeast"/>
        <w:jc w:val="center"/>
        <w:rPr>
          <w:sz w:val="22"/>
          <w:szCs w:val="22"/>
          <w:lang w:val="en-US"/>
        </w:rPr>
      </w:pPr>
    </w:p>
    <w:p w14:paraId="3D843814" w14:textId="77777777" w:rsidR="00C1072C" w:rsidRPr="00625FA2" w:rsidRDefault="00C1072C" w:rsidP="00C1072C">
      <w:pPr>
        <w:pStyle w:val="10"/>
        <w:shd w:val="clear" w:color="auto" w:fill="auto"/>
        <w:tabs>
          <w:tab w:val="left" w:pos="2607"/>
        </w:tabs>
        <w:spacing w:afterLines="50" w:after="120" w:line="0" w:lineRule="atLeast"/>
        <w:ind w:left="981" w:firstLine="238"/>
        <w:rPr>
          <w:sz w:val="22"/>
          <w:szCs w:val="22"/>
        </w:rPr>
      </w:pPr>
      <w:r w:rsidRPr="00625FA2">
        <w:rPr>
          <w:sz w:val="22"/>
          <w:szCs w:val="22"/>
        </w:rPr>
        <w:t xml:space="preserve">年 </w:t>
      </w:r>
      <w:r w:rsidRPr="00625FA2">
        <w:rPr>
          <w:rFonts w:hint="eastAsia"/>
          <w:sz w:val="22"/>
          <w:szCs w:val="22"/>
        </w:rPr>
        <w:t xml:space="preserve">　　</w:t>
      </w:r>
      <w:r w:rsidRPr="00625FA2">
        <w:rPr>
          <w:sz w:val="22"/>
          <w:szCs w:val="22"/>
        </w:rPr>
        <w:t>月</w:t>
      </w:r>
      <w:r w:rsidRPr="00625FA2">
        <w:rPr>
          <w:sz w:val="22"/>
          <w:szCs w:val="22"/>
        </w:rPr>
        <w:tab/>
      </w:r>
      <w:r>
        <w:rPr>
          <w:sz w:val="22"/>
          <w:szCs w:val="22"/>
        </w:rPr>
        <w:t>日付</w:t>
      </w:r>
      <w:r w:rsidRPr="00625FA2">
        <w:rPr>
          <w:sz w:val="22"/>
          <w:szCs w:val="22"/>
        </w:rPr>
        <w:t>で交付申請のあった本山町家具等安全対策費補助金については、下記のとおり交付決定しましたので通知します。</w:t>
      </w:r>
    </w:p>
    <w:p w14:paraId="146831A2" w14:textId="77777777" w:rsidR="00C1072C" w:rsidRDefault="00C1072C" w:rsidP="00C1072C">
      <w:pPr>
        <w:pStyle w:val="10"/>
        <w:shd w:val="clear" w:color="auto" w:fill="auto"/>
        <w:tabs>
          <w:tab w:val="left" w:pos="2607"/>
        </w:tabs>
        <w:spacing w:afterLines="50" w:after="120" w:line="0" w:lineRule="atLeast"/>
        <w:ind w:left="980" w:firstLine="240"/>
        <w:rPr>
          <w:sz w:val="22"/>
          <w:szCs w:val="22"/>
        </w:rPr>
      </w:pPr>
    </w:p>
    <w:p w14:paraId="7C44C992" w14:textId="77777777" w:rsidR="00C1072C" w:rsidRDefault="00C1072C" w:rsidP="00C1072C">
      <w:pPr>
        <w:pStyle w:val="10"/>
        <w:shd w:val="clear" w:color="auto" w:fill="auto"/>
        <w:tabs>
          <w:tab w:val="left" w:pos="2607"/>
        </w:tabs>
        <w:spacing w:afterLines="50" w:after="120" w:line="0" w:lineRule="atLeast"/>
        <w:ind w:left="980" w:firstLine="240"/>
        <w:rPr>
          <w:sz w:val="22"/>
          <w:szCs w:val="22"/>
        </w:rPr>
      </w:pPr>
    </w:p>
    <w:p w14:paraId="75F5EF4E" w14:textId="77777777" w:rsidR="00C1072C" w:rsidRPr="007A24FA" w:rsidRDefault="00C1072C" w:rsidP="00C1072C">
      <w:pPr>
        <w:pStyle w:val="a7"/>
        <w:spacing w:after="50" w:line="0" w:lineRule="atLeast"/>
        <w:rPr>
          <w:sz w:val="22"/>
          <w:szCs w:val="22"/>
        </w:rPr>
      </w:pPr>
      <w:r w:rsidRPr="007A24FA">
        <w:rPr>
          <w:sz w:val="22"/>
          <w:szCs w:val="22"/>
        </w:rPr>
        <w:t xml:space="preserve">記 </w:t>
      </w:r>
    </w:p>
    <w:p w14:paraId="76EA7A8B" w14:textId="77777777" w:rsidR="00C1072C" w:rsidRPr="007A24FA" w:rsidRDefault="00C1072C" w:rsidP="00C1072C">
      <w:pPr>
        <w:spacing w:after="50" w:line="0" w:lineRule="atLeast"/>
        <w:rPr>
          <w:rFonts w:eastAsiaTheme="minorEastAsia"/>
          <w:sz w:val="22"/>
          <w:szCs w:val="22"/>
          <w:lang w:val="ja-JP" w:eastAsia="ja-JP" w:bidi="ja-JP"/>
        </w:rPr>
      </w:pPr>
    </w:p>
    <w:p w14:paraId="1C6C2667" w14:textId="77777777" w:rsidR="00C1072C" w:rsidRPr="007A24FA" w:rsidRDefault="00C1072C" w:rsidP="00C1072C">
      <w:pPr>
        <w:pStyle w:val="a9"/>
        <w:spacing w:after="50" w:line="0" w:lineRule="atLeast"/>
        <w:rPr>
          <w:sz w:val="22"/>
          <w:szCs w:val="22"/>
        </w:rPr>
      </w:pPr>
    </w:p>
    <w:p w14:paraId="7C09F34A" w14:textId="77777777" w:rsidR="00C1072C" w:rsidRPr="007A24FA" w:rsidRDefault="00C1072C" w:rsidP="00C1072C">
      <w:pPr>
        <w:spacing w:after="50" w:line="0" w:lineRule="atLeast"/>
        <w:jc w:val="center"/>
        <w:rPr>
          <w:sz w:val="22"/>
          <w:szCs w:val="22"/>
          <w:lang w:eastAsia="ja-JP"/>
        </w:rPr>
      </w:pPr>
      <w:r>
        <w:rPr>
          <w:rFonts w:ascii="ＭＳ 明朝" w:eastAsia="ＭＳ 明朝" w:hAnsi="ＭＳ 明朝" w:cs="ＭＳ 明朝" w:hint="eastAsia"/>
          <w:sz w:val="22"/>
          <w:szCs w:val="22"/>
          <w:lang w:eastAsia="ja-JP"/>
        </w:rPr>
        <w:t>交付決定額</w:t>
      </w:r>
      <w:r w:rsidRPr="007A24FA">
        <w:rPr>
          <w:sz w:val="22"/>
          <w:szCs w:val="22"/>
          <w:lang w:eastAsia="ja-JP"/>
        </w:rPr>
        <w:t xml:space="preserve"> </w:t>
      </w:r>
      <w:r>
        <w:rPr>
          <w:rFonts w:ascii="ＭＳ 明朝" w:eastAsia="ＭＳ 明朝" w:hAnsi="ＭＳ 明朝" w:cs="ＭＳ 明朝" w:hint="eastAsia"/>
          <w:sz w:val="22"/>
          <w:szCs w:val="22"/>
          <w:lang w:eastAsia="ja-JP"/>
        </w:rPr>
        <w:t xml:space="preserve">　　　</w:t>
      </w:r>
      <w:r w:rsidRPr="007A24FA">
        <w:rPr>
          <w:rFonts w:ascii="ＭＳ 明朝" w:eastAsia="ＭＳ 明朝" w:hAnsi="ＭＳ 明朝" w:cs="ＭＳ 明朝" w:hint="eastAsia"/>
          <w:sz w:val="22"/>
          <w:szCs w:val="22"/>
          <w:lang w:eastAsia="ja-JP"/>
        </w:rPr>
        <w:t>金</w:t>
      </w:r>
      <w:r>
        <w:rPr>
          <w:rFonts w:ascii="ＭＳ 明朝" w:eastAsia="ＭＳ 明朝" w:hAnsi="ＭＳ 明朝" w:cs="ＭＳ 明朝" w:hint="eastAsia"/>
          <w:sz w:val="22"/>
          <w:szCs w:val="22"/>
          <w:lang w:eastAsia="ja-JP"/>
        </w:rPr>
        <w:t xml:space="preserve">　　　　　　　　　</w:t>
      </w:r>
      <w:r w:rsidRPr="007A24FA">
        <w:rPr>
          <w:sz w:val="22"/>
          <w:szCs w:val="22"/>
          <w:lang w:eastAsia="ja-JP"/>
        </w:rPr>
        <w:t xml:space="preserve"> </w:t>
      </w:r>
      <w:r w:rsidRPr="007A24FA">
        <w:rPr>
          <w:rFonts w:ascii="ＭＳ 明朝" w:eastAsia="ＭＳ 明朝" w:hAnsi="ＭＳ 明朝" w:cs="ＭＳ 明朝" w:hint="eastAsia"/>
          <w:sz w:val="22"/>
          <w:szCs w:val="22"/>
          <w:lang w:eastAsia="ja-JP"/>
        </w:rPr>
        <w:t>円</w:t>
      </w:r>
    </w:p>
    <w:p w14:paraId="24C74EBA" w14:textId="77777777" w:rsidR="00C1072C" w:rsidRPr="007A24FA" w:rsidRDefault="00C1072C" w:rsidP="00C1072C">
      <w:pPr>
        <w:pStyle w:val="10"/>
        <w:shd w:val="clear" w:color="auto" w:fill="auto"/>
        <w:spacing w:afterLines="50" w:after="120" w:line="0" w:lineRule="atLeast"/>
        <w:ind w:left="740"/>
        <w:rPr>
          <w:sz w:val="22"/>
          <w:szCs w:val="22"/>
        </w:rPr>
      </w:pPr>
    </w:p>
    <w:p w14:paraId="0D23FE54" w14:textId="77777777" w:rsidR="00C1072C" w:rsidRPr="007A24FA" w:rsidRDefault="00C1072C" w:rsidP="00C1072C">
      <w:pPr>
        <w:pStyle w:val="10"/>
        <w:shd w:val="clear" w:color="auto" w:fill="auto"/>
        <w:spacing w:afterLines="50" w:after="120" w:line="0" w:lineRule="atLeast"/>
        <w:ind w:left="740"/>
        <w:rPr>
          <w:sz w:val="22"/>
          <w:szCs w:val="22"/>
        </w:rPr>
      </w:pPr>
      <w:r w:rsidRPr="007A24FA">
        <w:rPr>
          <w:sz w:val="22"/>
          <w:szCs w:val="22"/>
        </w:rPr>
        <w:t>補助の条件</w:t>
      </w:r>
    </w:p>
    <w:p w14:paraId="38E09E4E" w14:textId="77777777" w:rsidR="00C1072C" w:rsidRPr="007A24FA" w:rsidRDefault="00C1072C" w:rsidP="00C1072C">
      <w:pPr>
        <w:pStyle w:val="10"/>
        <w:shd w:val="clear" w:color="auto" w:fill="auto"/>
        <w:spacing w:afterLines="50" w:after="120" w:line="0" w:lineRule="atLeast"/>
        <w:ind w:left="980" w:firstLine="240"/>
        <w:rPr>
          <w:sz w:val="22"/>
          <w:szCs w:val="22"/>
        </w:rPr>
        <w:sectPr w:rsidR="00C1072C" w:rsidRPr="007A24FA" w:rsidSect="0014571E">
          <w:pgSz w:w="11900" w:h="16840"/>
          <w:pgMar w:top="1440" w:right="1080" w:bottom="1440" w:left="1080" w:header="758" w:footer="726" w:gutter="0"/>
          <w:pgNumType w:start="1"/>
          <w:cols w:space="720"/>
          <w:noEndnote/>
          <w:docGrid w:linePitch="360"/>
        </w:sectPr>
      </w:pPr>
      <w:r w:rsidRPr="007A24FA">
        <w:rPr>
          <w:sz w:val="22"/>
          <w:szCs w:val="22"/>
        </w:rPr>
        <w:t>借家、</w:t>
      </w:r>
      <w:r w:rsidRPr="007A24FA">
        <w:rPr>
          <w:rFonts w:hint="eastAsia"/>
          <w:sz w:val="22"/>
          <w:szCs w:val="22"/>
        </w:rPr>
        <w:t>町</w:t>
      </w:r>
      <w:r w:rsidRPr="007A24FA">
        <w:rPr>
          <w:sz w:val="22"/>
          <w:szCs w:val="22"/>
        </w:rPr>
        <w:t>営住宅等の明渡しの際には</w:t>
      </w:r>
      <w:r w:rsidRPr="007A24FA">
        <w:rPr>
          <w:sz w:val="22"/>
          <w:szCs w:val="22"/>
          <w:lang w:val="en-US" w:bidi="en-US"/>
        </w:rPr>
        <w:t>、</w:t>
      </w:r>
      <w:r w:rsidRPr="007A24FA">
        <w:rPr>
          <w:sz w:val="22"/>
          <w:szCs w:val="22"/>
        </w:rPr>
        <w:t>各自自費をもって取り外し等を行い</w:t>
      </w:r>
      <w:r w:rsidRPr="007A24FA">
        <w:rPr>
          <w:sz w:val="22"/>
          <w:szCs w:val="22"/>
          <w:lang w:val="en-US" w:bidi="en-US"/>
        </w:rPr>
        <w:t>、</w:t>
      </w:r>
      <w:r w:rsidRPr="007A24FA">
        <w:rPr>
          <w:sz w:val="22"/>
          <w:szCs w:val="22"/>
        </w:rPr>
        <w:t>現状に復す等の対策を取ること。</w:t>
      </w:r>
    </w:p>
    <w:p w14:paraId="1C25DC3F" w14:textId="77777777" w:rsidR="00C1072C" w:rsidRPr="007A24FA" w:rsidRDefault="00C1072C" w:rsidP="00C1072C">
      <w:pPr>
        <w:pStyle w:val="10"/>
        <w:shd w:val="clear" w:color="auto" w:fill="auto"/>
        <w:spacing w:afterLines="50" w:after="120" w:line="0" w:lineRule="atLeast"/>
        <w:rPr>
          <w:sz w:val="22"/>
          <w:szCs w:val="22"/>
          <w:lang w:val="en-US" w:bidi="en-US"/>
        </w:rPr>
      </w:pPr>
      <w:r w:rsidRPr="007A24FA">
        <w:rPr>
          <w:sz w:val="22"/>
          <w:szCs w:val="22"/>
        </w:rPr>
        <w:lastRenderedPageBreak/>
        <w:t>様式第３号（第６条関係）</w:t>
      </w:r>
    </w:p>
    <w:p w14:paraId="737F226B" w14:textId="77777777" w:rsidR="00C1072C" w:rsidRPr="00EA6689" w:rsidRDefault="00C1072C" w:rsidP="00C1072C">
      <w:pPr>
        <w:pStyle w:val="10"/>
        <w:shd w:val="clear" w:color="auto" w:fill="auto"/>
        <w:spacing w:afterLines="50" w:after="120" w:line="0" w:lineRule="atLeast"/>
        <w:jc w:val="right"/>
        <w:rPr>
          <w:sz w:val="22"/>
          <w:szCs w:val="22"/>
        </w:rPr>
      </w:pPr>
      <w:r w:rsidRPr="00EA6689">
        <w:rPr>
          <w:sz w:val="22"/>
          <w:szCs w:val="22"/>
        </w:rPr>
        <w:t>第</w:t>
      </w:r>
      <w:r w:rsidRPr="00EA6689">
        <w:rPr>
          <w:rFonts w:hint="eastAsia"/>
          <w:sz w:val="22"/>
          <w:szCs w:val="22"/>
        </w:rPr>
        <w:t xml:space="preserve">　　</w:t>
      </w:r>
      <w:r>
        <w:rPr>
          <w:rFonts w:hint="eastAsia"/>
          <w:sz w:val="22"/>
          <w:szCs w:val="22"/>
        </w:rPr>
        <w:t xml:space="preserve">　</w:t>
      </w:r>
      <w:r w:rsidRPr="00EA6689">
        <w:rPr>
          <w:rFonts w:hint="eastAsia"/>
          <w:sz w:val="22"/>
          <w:szCs w:val="22"/>
        </w:rPr>
        <w:t xml:space="preserve">　</w:t>
      </w:r>
      <w:r w:rsidRPr="00EA6689">
        <w:rPr>
          <w:sz w:val="22"/>
          <w:szCs w:val="22"/>
        </w:rPr>
        <w:t xml:space="preserve"> 号 </w:t>
      </w:r>
    </w:p>
    <w:p w14:paraId="6F585249" w14:textId="77777777" w:rsidR="00C1072C" w:rsidRPr="00EA6689" w:rsidRDefault="00C1072C" w:rsidP="00C1072C">
      <w:pPr>
        <w:pStyle w:val="10"/>
        <w:shd w:val="clear" w:color="auto" w:fill="auto"/>
        <w:spacing w:afterLines="50" w:after="120" w:line="0" w:lineRule="atLeast"/>
        <w:jc w:val="right"/>
        <w:rPr>
          <w:sz w:val="22"/>
          <w:szCs w:val="22"/>
        </w:rPr>
      </w:pPr>
      <w:r w:rsidRPr="00EA6689">
        <w:rPr>
          <w:sz w:val="22"/>
          <w:szCs w:val="22"/>
        </w:rPr>
        <w:t xml:space="preserve">年 </w:t>
      </w:r>
      <w:r w:rsidRPr="00EA6689">
        <w:rPr>
          <w:rFonts w:hint="eastAsia"/>
          <w:sz w:val="22"/>
          <w:szCs w:val="22"/>
        </w:rPr>
        <w:t xml:space="preserve">　</w:t>
      </w:r>
      <w:r>
        <w:rPr>
          <w:rFonts w:hint="eastAsia"/>
          <w:sz w:val="22"/>
          <w:szCs w:val="22"/>
        </w:rPr>
        <w:t xml:space="preserve"> </w:t>
      </w:r>
      <w:r w:rsidRPr="00EA6689">
        <w:rPr>
          <w:sz w:val="22"/>
          <w:szCs w:val="22"/>
        </w:rPr>
        <w:t>月</w:t>
      </w:r>
      <w:r w:rsidRPr="00EA6689">
        <w:rPr>
          <w:rFonts w:hint="eastAsia"/>
          <w:sz w:val="22"/>
          <w:szCs w:val="22"/>
        </w:rPr>
        <w:t xml:space="preserve">　</w:t>
      </w:r>
      <w:r w:rsidRPr="00EA6689">
        <w:rPr>
          <w:sz w:val="22"/>
          <w:szCs w:val="22"/>
        </w:rPr>
        <w:t xml:space="preserve"> 日</w:t>
      </w:r>
    </w:p>
    <w:p w14:paraId="2A59BE9F" w14:textId="77777777" w:rsidR="00C1072C" w:rsidRPr="007A24FA" w:rsidRDefault="00C1072C" w:rsidP="00C1072C">
      <w:pPr>
        <w:pStyle w:val="10"/>
        <w:shd w:val="clear" w:color="auto" w:fill="auto"/>
        <w:spacing w:afterLines="50" w:after="120" w:line="0" w:lineRule="atLeast"/>
        <w:jc w:val="right"/>
        <w:rPr>
          <w:sz w:val="22"/>
          <w:szCs w:val="22"/>
        </w:rPr>
      </w:pPr>
    </w:p>
    <w:p w14:paraId="4FF2963A" w14:textId="77777777" w:rsidR="00C1072C" w:rsidRPr="007A24FA" w:rsidRDefault="00C1072C" w:rsidP="00C1072C">
      <w:pPr>
        <w:pStyle w:val="10"/>
        <w:shd w:val="clear" w:color="auto" w:fill="auto"/>
        <w:spacing w:afterLines="50" w:after="120" w:line="0" w:lineRule="atLeast"/>
        <w:rPr>
          <w:sz w:val="22"/>
          <w:szCs w:val="22"/>
        </w:rPr>
      </w:pPr>
      <w:r>
        <w:rPr>
          <w:rFonts w:hint="eastAsia"/>
          <w:sz w:val="22"/>
          <w:szCs w:val="22"/>
        </w:rPr>
        <w:t xml:space="preserve">　　　　　　　　</w:t>
      </w:r>
      <w:r w:rsidRPr="007A24FA">
        <w:rPr>
          <w:sz w:val="22"/>
          <w:szCs w:val="22"/>
        </w:rPr>
        <w:t>様</w:t>
      </w:r>
    </w:p>
    <w:p w14:paraId="287A1F51" w14:textId="77777777" w:rsidR="00C1072C" w:rsidRPr="007A24FA" w:rsidRDefault="00C1072C" w:rsidP="00C1072C">
      <w:pPr>
        <w:pStyle w:val="10"/>
        <w:shd w:val="clear" w:color="auto" w:fill="auto"/>
        <w:spacing w:afterLines="50" w:after="120" w:line="0" w:lineRule="atLeast"/>
        <w:jc w:val="right"/>
        <w:rPr>
          <w:sz w:val="22"/>
          <w:szCs w:val="22"/>
        </w:rPr>
      </w:pPr>
    </w:p>
    <w:p w14:paraId="70101DA5" w14:textId="77777777" w:rsidR="00C1072C" w:rsidRPr="007A24FA" w:rsidRDefault="00C1072C" w:rsidP="00C1072C">
      <w:pPr>
        <w:pStyle w:val="10"/>
        <w:shd w:val="clear" w:color="auto" w:fill="auto"/>
        <w:spacing w:afterLines="50" w:after="120" w:line="0" w:lineRule="atLeast"/>
        <w:ind w:left="6240"/>
        <w:rPr>
          <w:sz w:val="22"/>
          <w:szCs w:val="22"/>
        </w:rPr>
      </w:pPr>
      <w:r w:rsidRPr="007A24FA">
        <w:rPr>
          <w:sz w:val="22"/>
          <w:szCs w:val="22"/>
        </w:rPr>
        <w:t>本山町長</w:t>
      </w:r>
    </w:p>
    <w:p w14:paraId="354E3E20" w14:textId="77777777" w:rsidR="00C1072C" w:rsidRPr="007A24FA" w:rsidRDefault="00C1072C" w:rsidP="00C1072C">
      <w:pPr>
        <w:pStyle w:val="10"/>
        <w:shd w:val="clear" w:color="auto" w:fill="auto"/>
        <w:spacing w:afterLines="50" w:after="120" w:line="0" w:lineRule="atLeast"/>
        <w:ind w:left="6240"/>
        <w:rPr>
          <w:sz w:val="22"/>
          <w:szCs w:val="22"/>
        </w:rPr>
      </w:pPr>
    </w:p>
    <w:p w14:paraId="15B21CC8" w14:textId="77777777" w:rsidR="00C1072C" w:rsidRPr="007A24FA" w:rsidRDefault="00C1072C" w:rsidP="00C1072C">
      <w:pPr>
        <w:pStyle w:val="10"/>
        <w:shd w:val="clear" w:color="auto" w:fill="auto"/>
        <w:spacing w:afterLines="50" w:after="120" w:line="0" w:lineRule="atLeast"/>
        <w:ind w:left="6240"/>
        <w:rPr>
          <w:sz w:val="22"/>
          <w:szCs w:val="22"/>
        </w:rPr>
      </w:pPr>
    </w:p>
    <w:p w14:paraId="6D06DF3F" w14:textId="77777777" w:rsidR="00C1072C" w:rsidRPr="007A24FA" w:rsidRDefault="00C1072C" w:rsidP="00C1072C">
      <w:pPr>
        <w:pStyle w:val="10"/>
        <w:shd w:val="clear" w:color="auto" w:fill="auto"/>
        <w:spacing w:afterLines="50" w:after="120" w:line="0" w:lineRule="atLeast"/>
        <w:jc w:val="center"/>
        <w:rPr>
          <w:sz w:val="22"/>
          <w:szCs w:val="22"/>
        </w:rPr>
      </w:pPr>
      <w:r w:rsidRPr="007A24FA">
        <w:rPr>
          <w:sz w:val="22"/>
          <w:szCs w:val="22"/>
        </w:rPr>
        <w:t>本山町家具等安全対策費補助金不交付決定通知書</w:t>
      </w:r>
    </w:p>
    <w:p w14:paraId="3BAF75BD" w14:textId="77777777" w:rsidR="00C1072C" w:rsidRPr="007A24FA" w:rsidRDefault="00C1072C" w:rsidP="00C1072C">
      <w:pPr>
        <w:pStyle w:val="10"/>
        <w:shd w:val="clear" w:color="auto" w:fill="auto"/>
        <w:spacing w:afterLines="50" w:after="120" w:line="0" w:lineRule="atLeast"/>
        <w:rPr>
          <w:sz w:val="22"/>
          <w:szCs w:val="22"/>
        </w:rPr>
      </w:pPr>
    </w:p>
    <w:p w14:paraId="5544A542" w14:textId="77777777" w:rsidR="00C1072C" w:rsidRDefault="00C1072C" w:rsidP="00C1072C">
      <w:pPr>
        <w:pStyle w:val="10"/>
        <w:shd w:val="clear" w:color="auto" w:fill="auto"/>
        <w:tabs>
          <w:tab w:val="left" w:pos="2607"/>
        </w:tabs>
        <w:spacing w:afterLines="50" w:after="120" w:line="0" w:lineRule="atLeast"/>
        <w:ind w:leftChars="306" w:left="734" w:firstLineChars="100" w:firstLine="220"/>
        <w:rPr>
          <w:sz w:val="22"/>
          <w:szCs w:val="22"/>
        </w:rPr>
      </w:pPr>
      <w:r w:rsidRPr="007A24FA">
        <w:rPr>
          <w:sz w:val="22"/>
          <w:szCs w:val="22"/>
        </w:rPr>
        <w:t xml:space="preserve">年 </w:t>
      </w:r>
      <w:r>
        <w:rPr>
          <w:rFonts w:hint="eastAsia"/>
          <w:sz w:val="22"/>
          <w:szCs w:val="22"/>
        </w:rPr>
        <w:t xml:space="preserve">　　</w:t>
      </w:r>
      <w:r w:rsidRPr="007A24FA">
        <w:rPr>
          <w:sz w:val="22"/>
          <w:szCs w:val="22"/>
        </w:rPr>
        <w:t>月</w:t>
      </w:r>
      <w:r>
        <w:rPr>
          <w:rFonts w:hint="eastAsia"/>
          <w:sz w:val="22"/>
          <w:szCs w:val="22"/>
        </w:rPr>
        <w:t xml:space="preserve">　　</w:t>
      </w:r>
      <w:r>
        <w:rPr>
          <w:sz w:val="22"/>
          <w:szCs w:val="22"/>
        </w:rPr>
        <w:t>日付</w:t>
      </w:r>
      <w:r w:rsidRPr="007A24FA">
        <w:rPr>
          <w:sz w:val="22"/>
          <w:szCs w:val="22"/>
        </w:rPr>
        <w:t>で交付申請のあった本山町家具等安全対策費対策費補助金については、下記の理由により不交付決定しましたので通知します。</w:t>
      </w:r>
    </w:p>
    <w:p w14:paraId="4584A766" w14:textId="77777777" w:rsidR="00C1072C" w:rsidRDefault="00C1072C" w:rsidP="00C1072C">
      <w:pPr>
        <w:pStyle w:val="10"/>
        <w:shd w:val="clear" w:color="auto" w:fill="auto"/>
        <w:spacing w:afterLines="50" w:after="120" w:line="0" w:lineRule="atLeast"/>
        <w:rPr>
          <w:sz w:val="22"/>
          <w:szCs w:val="22"/>
        </w:rPr>
      </w:pPr>
    </w:p>
    <w:p w14:paraId="0D16C668" w14:textId="77777777" w:rsidR="00C1072C" w:rsidRPr="007A24FA" w:rsidRDefault="00C1072C" w:rsidP="00C1072C">
      <w:pPr>
        <w:pStyle w:val="10"/>
        <w:shd w:val="clear" w:color="auto" w:fill="auto"/>
        <w:spacing w:afterLines="50" w:after="120" w:line="0" w:lineRule="atLeast"/>
        <w:rPr>
          <w:sz w:val="22"/>
          <w:szCs w:val="22"/>
        </w:rPr>
      </w:pPr>
    </w:p>
    <w:p w14:paraId="3DC628CC" w14:textId="77777777" w:rsidR="00C1072C" w:rsidRDefault="00C1072C" w:rsidP="00C1072C">
      <w:pPr>
        <w:pStyle w:val="a7"/>
        <w:spacing w:after="50" w:line="0" w:lineRule="atLeast"/>
      </w:pPr>
      <w:r w:rsidRPr="007A24FA">
        <w:t>記</w:t>
      </w:r>
    </w:p>
    <w:p w14:paraId="7617E99B" w14:textId="77777777" w:rsidR="00C1072C" w:rsidRPr="007A24FA" w:rsidRDefault="00C1072C" w:rsidP="00C1072C">
      <w:pPr>
        <w:spacing w:after="50" w:line="0" w:lineRule="atLeast"/>
        <w:rPr>
          <w:rFonts w:eastAsiaTheme="minorEastAsia"/>
          <w:lang w:val="ja-JP" w:eastAsia="ja-JP" w:bidi="ja-JP"/>
        </w:rPr>
      </w:pPr>
    </w:p>
    <w:p w14:paraId="0E69D4CD" w14:textId="77777777" w:rsidR="00C1072C" w:rsidRDefault="00C1072C" w:rsidP="00C1072C">
      <w:pPr>
        <w:spacing w:after="50" w:line="0" w:lineRule="atLeast"/>
        <w:rPr>
          <w:lang w:eastAsia="ja-JP"/>
        </w:rPr>
      </w:pPr>
    </w:p>
    <w:p w14:paraId="0D1568C2" w14:textId="77777777" w:rsidR="00C1072C" w:rsidRDefault="00C1072C" w:rsidP="00C1072C">
      <w:pPr>
        <w:spacing w:after="50" w:line="0" w:lineRule="atLeast"/>
        <w:rPr>
          <w:lang w:eastAsia="ja-JP"/>
        </w:rPr>
      </w:pPr>
    </w:p>
    <w:p w14:paraId="09609B5E" w14:textId="77777777" w:rsidR="00C1072C" w:rsidRPr="007A24FA" w:rsidRDefault="00C1072C" w:rsidP="00C1072C">
      <w:pPr>
        <w:spacing w:after="50" w:line="0" w:lineRule="atLeast"/>
        <w:rPr>
          <w:lang w:eastAsia="ja-JP"/>
        </w:rPr>
      </w:pPr>
    </w:p>
    <w:p w14:paraId="5A352429" w14:textId="77777777" w:rsidR="00C1072C" w:rsidRPr="007A24FA" w:rsidRDefault="00C1072C" w:rsidP="00C1072C">
      <w:pPr>
        <w:pStyle w:val="10"/>
        <w:shd w:val="clear" w:color="auto" w:fill="auto"/>
        <w:spacing w:afterLines="50" w:after="120" w:line="0" w:lineRule="atLeast"/>
        <w:ind w:left="740"/>
        <w:rPr>
          <w:sz w:val="22"/>
          <w:szCs w:val="22"/>
        </w:rPr>
        <w:sectPr w:rsidR="00C1072C" w:rsidRPr="007A24FA">
          <w:pgSz w:w="11900" w:h="16840"/>
          <w:pgMar w:top="1470" w:right="1129" w:bottom="1470" w:left="1387" w:header="1042" w:footer="1042" w:gutter="0"/>
          <w:cols w:space="720"/>
          <w:noEndnote/>
          <w:docGrid w:linePitch="360"/>
        </w:sectPr>
      </w:pPr>
      <w:r w:rsidRPr="007A24FA">
        <w:rPr>
          <w:sz w:val="22"/>
          <w:szCs w:val="22"/>
        </w:rPr>
        <w:t>不交付の理由</w:t>
      </w:r>
    </w:p>
    <w:p w14:paraId="43B92FE1" w14:textId="77777777" w:rsidR="00C1072C" w:rsidRPr="00F47C64" w:rsidRDefault="00C1072C" w:rsidP="00C1072C">
      <w:pPr>
        <w:pStyle w:val="10"/>
        <w:shd w:val="clear" w:color="auto" w:fill="auto"/>
        <w:spacing w:afterLines="50" w:after="120" w:line="0" w:lineRule="atLeast"/>
        <w:rPr>
          <w:sz w:val="22"/>
          <w:szCs w:val="22"/>
        </w:rPr>
      </w:pPr>
      <w:r w:rsidRPr="00F47C64">
        <w:rPr>
          <w:sz w:val="22"/>
          <w:szCs w:val="22"/>
        </w:rPr>
        <w:lastRenderedPageBreak/>
        <w:t xml:space="preserve">様式第４号（第７条関係） </w:t>
      </w:r>
    </w:p>
    <w:p w14:paraId="326EB5A9" w14:textId="77777777" w:rsidR="00C1072C" w:rsidRDefault="00C1072C" w:rsidP="00C1072C">
      <w:pPr>
        <w:pStyle w:val="10"/>
        <w:shd w:val="clear" w:color="auto" w:fill="auto"/>
        <w:spacing w:afterLines="50" w:after="120" w:line="0" w:lineRule="atLeast"/>
        <w:jc w:val="right"/>
        <w:rPr>
          <w:sz w:val="22"/>
          <w:szCs w:val="22"/>
        </w:rPr>
      </w:pPr>
      <w:r w:rsidRPr="00F47C64">
        <w:rPr>
          <w:sz w:val="22"/>
          <w:szCs w:val="22"/>
        </w:rPr>
        <w:t xml:space="preserve">年 </w:t>
      </w:r>
      <w:r>
        <w:rPr>
          <w:rFonts w:hint="eastAsia"/>
          <w:sz w:val="22"/>
          <w:szCs w:val="22"/>
        </w:rPr>
        <w:t xml:space="preserve">　　</w:t>
      </w:r>
      <w:r w:rsidRPr="00F47C64">
        <w:rPr>
          <w:sz w:val="22"/>
          <w:szCs w:val="22"/>
        </w:rPr>
        <w:t>月</w:t>
      </w:r>
      <w:r>
        <w:rPr>
          <w:rFonts w:hint="eastAsia"/>
          <w:sz w:val="22"/>
          <w:szCs w:val="22"/>
        </w:rPr>
        <w:t xml:space="preserve">　　</w:t>
      </w:r>
      <w:r w:rsidRPr="00F47C64">
        <w:rPr>
          <w:sz w:val="22"/>
          <w:szCs w:val="22"/>
        </w:rPr>
        <w:t xml:space="preserve"> 日</w:t>
      </w:r>
    </w:p>
    <w:p w14:paraId="5C3BF5F3" w14:textId="77777777" w:rsidR="00C1072C" w:rsidRDefault="00C1072C" w:rsidP="00C1072C">
      <w:pPr>
        <w:pStyle w:val="10"/>
        <w:shd w:val="clear" w:color="auto" w:fill="auto"/>
        <w:spacing w:afterLines="50" w:after="120" w:line="0" w:lineRule="atLeast"/>
        <w:rPr>
          <w:sz w:val="22"/>
          <w:szCs w:val="22"/>
        </w:rPr>
      </w:pPr>
    </w:p>
    <w:p w14:paraId="03575827" w14:textId="77777777" w:rsidR="00C1072C" w:rsidRPr="00D22D71" w:rsidRDefault="00C1072C" w:rsidP="00C1072C">
      <w:pPr>
        <w:pStyle w:val="10"/>
        <w:shd w:val="clear" w:color="auto" w:fill="auto"/>
        <w:spacing w:afterLines="50" w:after="120" w:line="0" w:lineRule="atLeast"/>
        <w:ind w:firstLineChars="200" w:firstLine="440"/>
        <w:rPr>
          <w:sz w:val="22"/>
          <w:szCs w:val="22"/>
        </w:rPr>
      </w:pPr>
      <w:r w:rsidRPr="00D22D71">
        <w:rPr>
          <w:sz w:val="22"/>
          <w:szCs w:val="22"/>
        </w:rPr>
        <w:t xml:space="preserve">本山町長 </w:t>
      </w:r>
      <w:r>
        <w:rPr>
          <w:rFonts w:hint="eastAsia"/>
          <w:sz w:val="22"/>
          <w:szCs w:val="22"/>
        </w:rPr>
        <w:t xml:space="preserve">　</w:t>
      </w:r>
      <w:r w:rsidRPr="00D22D71">
        <w:rPr>
          <w:sz w:val="22"/>
          <w:szCs w:val="22"/>
        </w:rPr>
        <w:t>様</w:t>
      </w:r>
    </w:p>
    <w:p w14:paraId="48DD80B9" w14:textId="77777777" w:rsidR="00C1072C" w:rsidRPr="00F47C64" w:rsidRDefault="00C1072C" w:rsidP="00C1072C">
      <w:pPr>
        <w:pStyle w:val="10"/>
        <w:shd w:val="clear" w:color="auto" w:fill="auto"/>
        <w:spacing w:afterLines="50" w:after="120" w:line="0" w:lineRule="atLeast"/>
        <w:ind w:left="4080" w:firstLineChars="100" w:firstLine="220"/>
        <w:rPr>
          <w:sz w:val="22"/>
          <w:szCs w:val="22"/>
        </w:rPr>
      </w:pPr>
      <w:r w:rsidRPr="00F47C64">
        <w:rPr>
          <w:sz w:val="22"/>
          <w:szCs w:val="22"/>
        </w:rPr>
        <w:t>申請者</w:t>
      </w:r>
    </w:p>
    <w:p w14:paraId="74A007A7" w14:textId="77777777" w:rsidR="00C1072C" w:rsidRPr="00F47C64" w:rsidRDefault="00C1072C" w:rsidP="00C1072C">
      <w:pPr>
        <w:pStyle w:val="10"/>
        <w:shd w:val="clear" w:color="auto" w:fill="auto"/>
        <w:spacing w:afterLines="50" w:after="120" w:line="0" w:lineRule="atLeast"/>
        <w:ind w:left="2280" w:firstLine="2520"/>
        <w:rPr>
          <w:sz w:val="22"/>
          <w:szCs w:val="22"/>
        </w:rPr>
      </w:pPr>
      <w:r w:rsidRPr="00F47C64">
        <w:rPr>
          <w:sz w:val="22"/>
          <w:szCs w:val="22"/>
        </w:rPr>
        <w:t>住 所 本山町</w:t>
      </w:r>
    </w:p>
    <w:p w14:paraId="3A5298B0" w14:textId="77777777" w:rsidR="00C1072C" w:rsidRPr="00D22D71" w:rsidRDefault="00C1072C" w:rsidP="00C1072C">
      <w:pPr>
        <w:pStyle w:val="10"/>
        <w:shd w:val="clear" w:color="auto" w:fill="auto"/>
        <w:spacing w:afterLines="50" w:after="120" w:line="0" w:lineRule="atLeast"/>
        <w:ind w:left="2280" w:firstLine="2520"/>
        <w:rPr>
          <w:sz w:val="22"/>
          <w:szCs w:val="22"/>
          <w:lang w:val="en-US"/>
        </w:rPr>
      </w:pPr>
      <w:r>
        <w:rPr>
          <w:sz w:val="22"/>
          <w:szCs w:val="22"/>
        </w:rPr>
        <w:ruby>
          <w:rubyPr>
            <w:rubyAlign w:val="distributeSpace"/>
            <w:hps w:val="11"/>
            <w:hpsRaise w:val="20"/>
            <w:hpsBaseText w:val="22"/>
            <w:lid w:val="ja-JP"/>
          </w:rubyPr>
          <w:rt>
            <w:r w:rsidR="00C1072C" w:rsidRPr="00D22D71">
              <w:rPr>
                <w:sz w:val="11"/>
                <w:szCs w:val="22"/>
              </w:rPr>
              <w:t>ふり</w:t>
            </w:r>
          </w:rt>
          <w:rubyBase>
            <w:r w:rsidR="00C1072C">
              <w:rPr>
                <w:sz w:val="22"/>
                <w:szCs w:val="22"/>
              </w:rPr>
              <w:t>氏</w:t>
            </w:r>
          </w:rubyBase>
        </w:ruby>
      </w:r>
      <w:r w:rsidRPr="00D22D71">
        <w:rPr>
          <w:sz w:val="22"/>
          <w:szCs w:val="22"/>
          <w:lang w:val="en-US"/>
        </w:rPr>
        <w:t xml:space="preserve"> </w:t>
      </w:r>
      <w:r>
        <w:rPr>
          <w:rFonts w:hint="eastAsia"/>
          <w:sz w:val="22"/>
          <w:szCs w:val="22"/>
          <w:lang w:val="en-US"/>
        </w:rPr>
        <w:t xml:space="preserve">　</w:t>
      </w:r>
      <w:r>
        <w:rPr>
          <w:sz w:val="22"/>
          <w:szCs w:val="22"/>
        </w:rPr>
        <w:ruby>
          <w:rubyPr>
            <w:rubyAlign w:val="distributeSpace"/>
            <w:hps w:val="11"/>
            <w:hpsRaise w:val="20"/>
            <w:hpsBaseText w:val="22"/>
            <w:lid w:val="ja-JP"/>
          </w:rubyPr>
          <w:rt>
            <w:r w:rsidR="00C1072C" w:rsidRPr="00D22D71">
              <w:rPr>
                <w:sz w:val="11"/>
                <w:szCs w:val="22"/>
              </w:rPr>
              <w:t>がな</w:t>
            </w:r>
          </w:rt>
          <w:rubyBase>
            <w:r w:rsidR="00C1072C">
              <w:rPr>
                <w:sz w:val="22"/>
                <w:szCs w:val="22"/>
              </w:rPr>
              <w:t>名</w:t>
            </w:r>
          </w:rubyBase>
        </w:ruby>
      </w:r>
      <w:r>
        <w:rPr>
          <w:rFonts w:hint="eastAsia"/>
          <w:sz w:val="22"/>
          <w:szCs w:val="22"/>
        </w:rPr>
        <w:t xml:space="preserve">　　　　　　　　　　　　　　　　㊞</w:t>
      </w:r>
    </w:p>
    <w:p w14:paraId="0DB87E11" w14:textId="77777777" w:rsidR="00C1072C" w:rsidRPr="00825EB1" w:rsidRDefault="00C1072C" w:rsidP="00C1072C">
      <w:pPr>
        <w:pStyle w:val="10"/>
        <w:shd w:val="clear" w:color="auto" w:fill="auto"/>
        <w:spacing w:afterLines="50" w:after="120" w:line="0" w:lineRule="atLeast"/>
        <w:ind w:left="2280" w:firstLine="2520"/>
        <w:rPr>
          <w:sz w:val="22"/>
          <w:szCs w:val="22"/>
          <w:lang w:val="en-US"/>
        </w:rPr>
      </w:pPr>
      <w:r w:rsidRPr="00D14519">
        <w:rPr>
          <w:sz w:val="22"/>
          <w:szCs w:val="22"/>
        </w:rPr>
        <w:t>電話番号</w:t>
      </w:r>
      <w:r w:rsidRPr="00825EB1">
        <w:rPr>
          <w:sz w:val="22"/>
          <w:szCs w:val="22"/>
          <w:lang w:val="en-US"/>
        </w:rPr>
        <w:t xml:space="preserve"> </w:t>
      </w:r>
    </w:p>
    <w:p w14:paraId="79C91BC1" w14:textId="77777777" w:rsidR="00C1072C" w:rsidRPr="00825EB1" w:rsidRDefault="00C1072C" w:rsidP="00C1072C">
      <w:pPr>
        <w:pStyle w:val="10"/>
        <w:shd w:val="clear" w:color="auto" w:fill="auto"/>
        <w:spacing w:afterLines="50" w:after="120" w:line="0" w:lineRule="atLeast"/>
        <w:rPr>
          <w:sz w:val="22"/>
          <w:szCs w:val="22"/>
          <w:lang w:val="en-US"/>
        </w:rPr>
      </w:pPr>
    </w:p>
    <w:p w14:paraId="333AA331" w14:textId="77777777" w:rsidR="00C1072C" w:rsidRPr="00825EB1" w:rsidRDefault="00C1072C" w:rsidP="00C1072C">
      <w:pPr>
        <w:pStyle w:val="10"/>
        <w:shd w:val="clear" w:color="auto" w:fill="auto"/>
        <w:spacing w:afterLines="50" w:after="120" w:line="0" w:lineRule="atLeast"/>
        <w:jc w:val="center"/>
        <w:rPr>
          <w:sz w:val="22"/>
          <w:szCs w:val="22"/>
          <w:lang w:val="en-US"/>
        </w:rPr>
      </w:pPr>
      <w:r w:rsidRPr="00D14519">
        <w:rPr>
          <w:sz w:val="22"/>
          <w:szCs w:val="22"/>
        </w:rPr>
        <w:t>本山町家具等安全対策費補助事業実績報告書</w:t>
      </w:r>
    </w:p>
    <w:p w14:paraId="6B934DD0" w14:textId="77777777" w:rsidR="00C1072C" w:rsidRPr="00825EB1" w:rsidRDefault="00C1072C" w:rsidP="00C1072C">
      <w:pPr>
        <w:pStyle w:val="10"/>
        <w:shd w:val="clear" w:color="auto" w:fill="auto"/>
        <w:spacing w:afterLines="50" w:after="120" w:line="0" w:lineRule="atLeast"/>
        <w:ind w:left="2280" w:firstLine="2520"/>
        <w:rPr>
          <w:sz w:val="22"/>
          <w:szCs w:val="22"/>
          <w:lang w:val="en-US"/>
        </w:rPr>
      </w:pPr>
    </w:p>
    <w:p w14:paraId="0D1D1B8D" w14:textId="77777777" w:rsidR="00C1072C" w:rsidRPr="00825EB1" w:rsidRDefault="00C1072C" w:rsidP="00C1072C">
      <w:pPr>
        <w:pStyle w:val="10"/>
        <w:shd w:val="clear" w:color="auto" w:fill="auto"/>
        <w:spacing w:afterLines="50" w:after="120" w:line="0" w:lineRule="atLeast"/>
        <w:ind w:left="2280" w:firstLine="2520"/>
        <w:rPr>
          <w:sz w:val="22"/>
          <w:szCs w:val="22"/>
          <w:lang w:val="en-US"/>
        </w:rPr>
      </w:pPr>
    </w:p>
    <w:p w14:paraId="30B6B4C9" w14:textId="77777777" w:rsidR="00C1072C" w:rsidRDefault="00C1072C" w:rsidP="00C1072C">
      <w:pPr>
        <w:pStyle w:val="10"/>
        <w:shd w:val="clear" w:color="auto" w:fill="auto"/>
        <w:tabs>
          <w:tab w:val="left" w:pos="3320"/>
          <w:tab w:val="left" w:pos="5275"/>
        </w:tabs>
        <w:spacing w:afterLines="50" w:after="120" w:line="0" w:lineRule="atLeast"/>
        <w:ind w:leftChars="65" w:left="156" w:firstLineChars="100" w:firstLine="220"/>
        <w:rPr>
          <w:sz w:val="22"/>
          <w:szCs w:val="22"/>
          <w:lang w:val="en-US" w:bidi="en-US"/>
        </w:rPr>
      </w:pPr>
      <w:r w:rsidRPr="00D14519">
        <w:rPr>
          <w:sz w:val="22"/>
          <w:szCs w:val="22"/>
        </w:rPr>
        <w:t xml:space="preserve">年 </w:t>
      </w:r>
      <w:r>
        <w:rPr>
          <w:rFonts w:hint="eastAsia"/>
          <w:sz w:val="22"/>
          <w:szCs w:val="22"/>
        </w:rPr>
        <w:t xml:space="preserve">　　</w:t>
      </w:r>
      <w:r w:rsidRPr="00D14519">
        <w:rPr>
          <w:sz w:val="22"/>
          <w:szCs w:val="22"/>
        </w:rPr>
        <w:t>月</w:t>
      </w:r>
      <w:r>
        <w:rPr>
          <w:rFonts w:hint="eastAsia"/>
          <w:sz w:val="22"/>
          <w:szCs w:val="22"/>
        </w:rPr>
        <w:t xml:space="preserve">　　</w:t>
      </w:r>
      <w:r>
        <w:rPr>
          <w:sz w:val="22"/>
          <w:szCs w:val="22"/>
        </w:rPr>
        <w:t>日付</w:t>
      </w:r>
      <w:r w:rsidRPr="00D14519">
        <w:rPr>
          <w:sz w:val="22"/>
          <w:szCs w:val="22"/>
        </w:rPr>
        <w:t>第</w:t>
      </w:r>
      <w:r w:rsidRPr="00D14519">
        <w:rPr>
          <w:sz w:val="22"/>
          <w:szCs w:val="22"/>
        </w:rPr>
        <w:tab/>
        <w:t>号によって交付決定を受けた</w:t>
      </w:r>
      <w:r>
        <w:rPr>
          <w:rFonts w:hint="eastAsia"/>
          <w:sz w:val="22"/>
          <w:szCs w:val="22"/>
        </w:rPr>
        <w:t>本山町</w:t>
      </w:r>
      <w:r w:rsidRPr="00D14519">
        <w:rPr>
          <w:sz w:val="22"/>
          <w:szCs w:val="22"/>
        </w:rPr>
        <w:t>家具等安全対策費補助金について、事業が完了したので、本山町家具等安全対策費補</w:t>
      </w:r>
      <w:r w:rsidRPr="00D14519">
        <w:rPr>
          <w:sz w:val="22"/>
          <w:szCs w:val="22"/>
          <w:lang w:val="en-US" w:bidi="en-US"/>
        </w:rPr>
        <w:t>助金交付要綱第７条の規定に基づき、下記のとおり報告します。</w:t>
      </w:r>
    </w:p>
    <w:p w14:paraId="6C423E36" w14:textId="77777777" w:rsidR="00C1072C" w:rsidRPr="009F2F7A" w:rsidRDefault="00C1072C" w:rsidP="00C1072C">
      <w:pPr>
        <w:pStyle w:val="10"/>
        <w:shd w:val="clear" w:color="auto" w:fill="auto"/>
        <w:tabs>
          <w:tab w:val="left" w:pos="2559"/>
          <w:tab w:val="left" w:pos="3985"/>
          <w:tab w:val="left" w:pos="5275"/>
        </w:tabs>
        <w:spacing w:afterLines="50" w:after="120" w:line="0" w:lineRule="atLeast"/>
        <w:ind w:leftChars="-35" w:left="2" w:hangingChars="39" w:hanging="86"/>
        <w:rPr>
          <w:sz w:val="22"/>
          <w:szCs w:val="22"/>
        </w:rPr>
      </w:pPr>
    </w:p>
    <w:p w14:paraId="44598A7D" w14:textId="77777777" w:rsidR="00C1072C" w:rsidRPr="009F2F7A" w:rsidRDefault="00C1072C" w:rsidP="00C1072C">
      <w:pPr>
        <w:pStyle w:val="a7"/>
        <w:spacing w:afterLines="50" w:after="120"/>
        <w:rPr>
          <w:sz w:val="22"/>
          <w:szCs w:val="22"/>
        </w:rPr>
      </w:pPr>
      <w:r w:rsidRPr="009F2F7A">
        <w:rPr>
          <w:sz w:val="22"/>
          <w:szCs w:val="22"/>
        </w:rPr>
        <w:t>記</w:t>
      </w:r>
    </w:p>
    <w:p w14:paraId="3A22B467" w14:textId="77777777" w:rsidR="00C1072C" w:rsidRPr="009F2F7A" w:rsidRDefault="00C1072C" w:rsidP="00C1072C">
      <w:pPr>
        <w:spacing w:afterLines="50" w:after="120"/>
        <w:rPr>
          <w:rFonts w:eastAsiaTheme="minorEastAsia"/>
          <w:sz w:val="22"/>
          <w:szCs w:val="22"/>
          <w:lang w:val="ja-JP" w:eastAsia="ja-JP" w:bidi="ja-JP"/>
        </w:rPr>
      </w:pPr>
    </w:p>
    <w:p w14:paraId="606FA8D6" w14:textId="77777777" w:rsidR="00C1072C" w:rsidRPr="009F2F7A" w:rsidRDefault="00C1072C" w:rsidP="00C1072C">
      <w:pPr>
        <w:spacing w:afterLines="50" w:after="120"/>
        <w:rPr>
          <w:rFonts w:eastAsiaTheme="minorEastAsia"/>
          <w:sz w:val="22"/>
          <w:szCs w:val="22"/>
          <w:lang w:val="ja-JP" w:eastAsia="ja-JP" w:bidi="ja-JP"/>
        </w:rPr>
      </w:pPr>
    </w:p>
    <w:p w14:paraId="36ACF648" w14:textId="77777777" w:rsidR="00C1072C" w:rsidRPr="009F2F7A" w:rsidRDefault="00C1072C" w:rsidP="00C1072C">
      <w:pPr>
        <w:spacing w:afterLines="50" w:after="120"/>
        <w:rPr>
          <w:sz w:val="22"/>
          <w:szCs w:val="22"/>
          <w:lang w:eastAsia="ja-JP"/>
        </w:rPr>
      </w:pPr>
      <w:r w:rsidRPr="009F2F7A">
        <w:rPr>
          <w:rFonts w:ascii="ＭＳ 明朝" w:eastAsia="ＭＳ 明朝" w:hAnsi="ＭＳ 明朝" w:cs="ＭＳ 明朝" w:hint="eastAsia"/>
          <w:sz w:val="22"/>
          <w:szCs w:val="22"/>
          <w:lang w:eastAsia="ja-JP"/>
        </w:rPr>
        <w:t>１</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実績額</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 xml:space="preserve">　　　　　　　　　　金　　　　　</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円</w:t>
      </w:r>
      <w:r w:rsidRPr="009F2F7A">
        <w:rPr>
          <w:sz w:val="22"/>
          <w:szCs w:val="22"/>
          <w:lang w:eastAsia="ja-JP"/>
        </w:rPr>
        <w:t xml:space="preserve"> </w:t>
      </w:r>
    </w:p>
    <w:p w14:paraId="2470E826" w14:textId="77777777" w:rsidR="00C1072C" w:rsidRDefault="00C1072C" w:rsidP="00C1072C">
      <w:pPr>
        <w:spacing w:afterLines="50" w:after="120"/>
        <w:rPr>
          <w:rFonts w:ascii="ＭＳ 明朝" w:eastAsia="ＭＳ 明朝" w:hAnsi="ＭＳ 明朝" w:cs="ＭＳ 明朝"/>
          <w:sz w:val="22"/>
          <w:szCs w:val="22"/>
          <w:lang w:eastAsia="ja-JP"/>
        </w:rPr>
      </w:pPr>
    </w:p>
    <w:p w14:paraId="1A86B1EE" w14:textId="77777777" w:rsidR="00C1072C" w:rsidRPr="009F2F7A" w:rsidRDefault="00C1072C" w:rsidP="00C1072C">
      <w:pPr>
        <w:spacing w:afterLines="50" w:after="120"/>
        <w:rPr>
          <w:rFonts w:eastAsiaTheme="minorEastAsia"/>
          <w:sz w:val="22"/>
          <w:szCs w:val="22"/>
          <w:lang w:eastAsia="ja-JP" w:bidi="ja-JP"/>
        </w:rPr>
      </w:pPr>
      <w:r w:rsidRPr="009F2F7A">
        <w:rPr>
          <w:rFonts w:ascii="ＭＳ 明朝" w:eastAsia="ＭＳ 明朝" w:hAnsi="ＭＳ 明朝" w:cs="ＭＳ 明朝" w:hint="eastAsia"/>
          <w:sz w:val="22"/>
          <w:szCs w:val="22"/>
          <w:lang w:eastAsia="ja-JP"/>
        </w:rPr>
        <w:t>２</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 xml:space="preserve">事業完了年月日　　　　　　</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 xml:space="preserve">年　　月　　</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日</w:t>
      </w:r>
    </w:p>
    <w:p w14:paraId="3C64ACCF" w14:textId="77777777" w:rsidR="00C1072C" w:rsidRDefault="00C1072C" w:rsidP="00C1072C">
      <w:pPr>
        <w:spacing w:afterLines="50" w:after="120"/>
        <w:rPr>
          <w:rFonts w:ascii="ＭＳ 明朝" w:eastAsia="ＭＳ 明朝" w:hAnsi="ＭＳ 明朝" w:cs="ＭＳ 明朝"/>
          <w:sz w:val="22"/>
          <w:szCs w:val="22"/>
          <w:lang w:eastAsia="ja-JP"/>
        </w:rPr>
      </w:pPr>
    </w:p>
    <w:p w14:paraId="7D46679F" w14:textId="77777777" w:rsidR="00C1072C" w:rsidRPr="009F2F7A" w:rsidRDefault="00C1072C" w:rsidP="00C1072C">
      <w:pPr>
        <w:spacing w:afterLines="50" w:after="120"/>
        <w:rPr>
          <w:sz w:val="22"/>
          <w:szCs w:val="22"/>
          <w:lang w:eastAsia="ja-JP"/>
        </w:rPr>
      </w:pPr>
      <w:r w:rsidRPr="009F2F7A">
        <w:rPr>
          <w:rFonts w:ascii="ＭＳ 明朝" w:eastAsia="ＭＳ 明朝" w:hAnsi="ＭＳ 明朝" w:cs="ＭＳ 明朝" w:hint="eastAsia"/>
          <w:sz w:val="22"/>
          <w:szCs w:val="22"/>
          <w:lang w:eastAsia="ja-JP"/>
        </w:rPr>
        <w:t>３</w:t>
      </w:r>
      <w:r w:rsidRPr="009F2F7A">
        <w:rPr>
          <w:sz w:val="22"/>
          <w:szCs w:val="22"/>
          <w:lang w:eastAsia="ja-JP"/>
        </w:rPr>
        <w:t xml:space="preserve"> </w:t>
      </w:r>
      <w:r w:rsidRPr="009F2F7A">
        <w:rPr>
          <w:rFonts w:ascii="ＭＳ 明朝" w:eastAsia="ＭＳ 明朝" w:hAnsi="ＭＳ 明朝" w:cs="ＭＳ 明朝" w:hint="eastAsia"/>
          <w:sz w:val="22"/>
          <w:szCs w:val="22"/>
          <w:lang w:eastAsia="ja-JP"/>
        </w:rPr>
        <w:t>添付書類</w:t>
      </w:r>
      <w:r w:rsidRPr="009F2F7A">
        <w:rPr>
          <w:sz w:val="22"/>
          <w:szCs w:val="22"/>
          <w:lang w:eastAsia="ja-JP"/>
        </w:rPr>
        <w:t xml:space="preserve"> </w:t>
      </w:r>
    </w:p>
    <w:p w14:paraId="11024A95" w14:textId="77777777" w:rsidR="00C1072C" w:rsidRPr="009F2F7A" w:rsidRDefault="00C1072C" w:rsidP="00C1072C">
      <w:pPr>
        <w:spacing w:afterLines="50" w:after="120"/>
        <w:rPr>
          <w:sz w:val="22"/>
          <w:szCs w:val="22"/>
          <w:lang w:eastAsia="ja-JP"/>
        </w:rPr>
      </w:pPr>
      <w:r w:rsidRPr="009F2F7A">
        <w:rPr>
          <w:rFonts w:ascii="ＭＳ 明朝" w:eastAsia="ＭＳ 明朝" w:hAnsi="ＭＳ 明朝" w:cs="ＭＳ 明朝" w:hint="eastAsia"/>
          <w:sz w:val="22"/>
          <w:szCs w:val="22"/>
          <w:lang w:eastAsia="ja-JP"/>
        </w:rPr>
        <w:t>（１）家具転倒防止等対策に係る経費内訳書及び領収書</w:t>
      </w:r>
    </w:p>
    <w:p w14:paraId="1FF3E782" w14:textId="77777777" w:rsidR="00C1072C" w:rsidRPr="00E26223" w:rsidRDefault="00C1072C" w:rsidP="00C1072C">
      <w:pPr>
        <w:spacing w:afterLines="50" w:after="120"/>
        <w:rPr>
          <w:rFonts w:eastAsiaTheme="minorEastAsia"/>
          <w:sz w:val="22"/>
          <w:szCs w:val="22"/>
          <w:lang w:eastAsia="ja-JP"/>
        </w:rPr>
      </w:pPr>
      <w:r w:rsidRPr="009F2F7A">
        <w:rPr>
          <w:rFonts w:ascii="ＭＳ 明朝" w:eastAsia="ＭＳ 明朝" w:hAnsi="ＭＳ 明朝" w:cs="ＭＳ 明朝" w:hint="eastAsia"/>
          <w:sz w:val="22"/>
          <w:szCs w:val="22"/>
          <w:lang w:eastAsia="ja-JP"/>
        </w:rPr>
        <w:t>（２）家具転倒防止等対策の内容を確認できる写真（対策</w:t>
      </w:r>
      <w:r w:rsidR="002E3F4C">
        <w:rPr>
          <w:rFonts w:ascii="ＭＳ 明朝" w:eastAsia="ＭＳ 明朝" w:hAnsi="ＭＳ 明朝" w:cs="ＭＳ 明朝" w:hint="eastAsia"/>
          <w:sz w:val="22"/>
          <w:szCs w:val="22"/>
          <w:lang w:eastAsia="ja-JP"/>
        </w:rPr>
        <w:t>前</w:t>
      </w:r>
      <w:r w:rsidRPr="009F2F7A">
        <w:rPr>
          <w:rFonts w:ascii="ＭＳ 明朝" w:eastAsia="ＭＳ 明朝" w:hAnsi="ＭＳ 明朝" w:cs="ＭＳ 明朝" w:hint="eastAsia"/>
          <w:sz w:val="22"/>
          <w:szCs w:val="22"/>
          <w:lang w:eastAsia="ja-JP"/>
        </w:rPr>
        <w:t>後の写真）</w:t>
      </w:r>
    </w:p>
    <w:p w14:paraId="6B053499" w14:textId="77777777" w:rsidR="00C1072C" w:rsidRPr="009F2F7A" w:rsidRDefault="00C1072C" w:rsidP="00C1072C">
      <w:pPr>
        <w:spacing w:afterLines="50" w:after="120"/>
        <w:rPr>
          <w:sz w:val="22"/>
          <w:szCs w:val="22"/>
          <w:lang w:eastAsia="ja-JP"/>
        </w:rPr>
      </w:pPr>
      <w:r w:rsidRPr="009F2F7A">
        <w:rPr>
          <w:rFonts w:ascii="ＭＳ 明朝" w:eastAsia="ＭＳ 明朝" w:hAnsi="ＭＳ 明朝" w:cs="ＭＳ 明朝" w:hint="eastAsia"/>
          <w:sz w:val="22"/>
          <w:szCs w:val="22"/>
          <w:lang w:eastAsia="ja-JP"/>
        </w:rPr>
        <w:t>（３）その他町長が必要と認める書類</w:t>
      </w:r>
    </w:p>
    <w:p w14:paraId="41BFD1A2" w14:textId="77777777" w:rsidR="00C1072C" w:rsidRPr="007A24FA" w:rsidRDefault="00C1072C" w:rsidP="00C1072C">
      <w:pPr>
        <w:pStyle w:val="10"/>
        <w:shd w:val="clear" w:color="auto" w:fill="auto"/>
        <w:spacing w:afterLines="50" w:after="120" w:line="0" w:lineRule="atLeast"/>
        <w:rPr>
          <w:sz w:val="22"/>
          <w:szCs w:val="22"/>
          <w:lang w:val="en-US" w:bidi="en-US"/>
        </w:rPr>
      </w:pPr>
      <w:r w:rsidRPr="007A24FA">
        <w:rPr>
          <w:sz w:val="22"/>
          <w:szCs w:val="22"/>
        </w:rPr>
        <w:lastRenderedPageBreak/>
        <w:t>様式第</w:t>
      </w:r>
      <w:r>
        <w:rPr>
          <w:rFonts w:hint="eastAsia"/>
          <w:sz w:val="22"/>
          <w:szCs w:val="22"/>
          <w:lang w:val="en-US"/>
        </w:rPr>
        <w:t>５</w:t>
      </w:r>
      <w:r w:rsidRPr="007A24FA">
        <w:rPr>
          <w:sz w:val="22"/>
          <w:szCs w:val="22"/>
        </w:rPr>
        <w:t>号</w:t>
      </w:r>
      <w:r w:rsidRPr="009F2F7A">
        <w:rPr>
          <w:sz w:val="22"/>
          <w:szCs w:val="22"/>
          <w:lang w:val="en-US"/>
        </w:rPr>
        <w:t>（</w:t>
      </w:r>
      <w:r w:rsidRPr="007A24FA">
        <w:rPr>
          <w:sz w:val="22"/>
          <w:szCs w:val="22"/>
        </w:rPr>
        <w:t>第</w:t>
      </w:r>
      <w:r>
        <w:rPr>
          <w:rFonts w:hint="eastAsia"/>
          <w:sz w:val="22"/>
          <w:szCs w:val="22"/>
          <w:lang w:val="en-US"/>
        </w:rPr>
        <w:t>８</w:t>
      </w:r>
      <w:r w:rsidRPr="007A24FA">
        <w:rPr>
          <w:sz w:val="22"/>
          <w:szCs w:val="22"/>
        </w:rPr>
        <w:t>条関係</w:t>
      </w:r>
      <w:r w:rsidRPr="009F2F7A">
        <w:rPr>
          <w:sz w:val="22"/>
          <w:szCs w:val="22"/>
          <w:lang w:val="en-US"/>
        </w:rPr>
        <w:t>）</w:t>
      </w:r>
    </w:p>
    <w:p w14:paraId="76DA1E06" w14:textId="77777777" w:rsidR="00C1072C" w:rsidRPr="009F2F7A" w:rsidRDefault="00C1072C" w:rsidP="00C1072C">
      <w:pPr>
        <w:pStyle w:val="10"/>
        <w:shd w:val="clear" w:color="auto" w:fill="auto"/>
        <w:spacing w:afterLines="50" w:after="120" w:line="0" w:lineRule="atLeast"/>
        <w:jc w:val="right"/>
        <w:rPr>
          <w:sz w:val="22"/>
          <w:szCs w:val="22"/>
          <w:lang w:val="en-US"/>
        </w:rPr>
      </w:pPr>
      <w:r w:rsidRPr="00EA6689">
        <w:rPr>
          <w:sz w:val="22"/>
          <w:szCs w:val="22"/>
        </w:rPr>
        <w:t>第</w:t>
      </w:r>
      <w:r w:rsidRPr="00EA6689">
        <w:rPr>
          <w:rFonts w:hint="eastAsia"/>
          <w:sz w:val="22"/>
          <w:szCs w:val="22"/>
        </w:rPr>
        <w:t xml:space="preserve">　　</w:t>
      </w:r>
      <w:r>
        <w:rPr>
          <w:rFonts w:hint="eastAsia"/>
          <w:sz w:val="22"/>
          <w:szCs w:val="22"/>
        </w:rPr>
        <w:t xml:space="preserve">　</w:t>
      </w:r>
      <w:r w:rsidRPr="00EA6689">
        <w:rPr>
          <w:rFonts w:hint="eastAsia"/>
          <w:sz w:val="22"/>
          <w:szCs w:val="22"/>
        </w:rPr>
        <w:t xml:space="preserve">　</w:t>
      </w:r>
      <w:r w:rsidRPr="009F2F7A">
        <w:rPr>
          <w:sz w:val="22"/>
          <w:szCs w:val="22"/>
          <w:lang w:val="en-US"/>
        </w:rPr>
        <w:t xml:space="preserve"> </w:t>
      </w:r>
      <w:r w:rsidRPr="00EA6689">
        <w:rPr>
          <w:sz w:val="22"/>
          <w:szCs w:val="22"/>
        </w:rPr>
        <w:t>号</w:t>
      </w:r>
      <w:r w:rsidRPr="009F2F7A">
        <w:rPr>
          <w:sz w:val="22"/>
          <w:szCs w:val="22"/>
          <w:lang w:val="en-US"/>
        </w:rPr>
        <w:t xml:space="preserve"> </w:t>
      </w:r>
    </w:p>
    <w:p w14:paraId="28BEB4C8" w14:textId="77777777" w:rsidR="00C1072C" w:rsidRPr="009F2F7A" w:rsidRDefault="00C1072C" w:rsidP="00C1072C">
      <w:pPr>
        <w:pStyle w:val="10"/>
        <w:shd w:val="clear" w:color="auto" w:fill="auto"/>
        <w:spacing w:afterLines="50" w:after="120" w:line="0" w:lineRule="atLeast"/>
        <w:jc w:val="right"/>
        <w:rPr>
          <w:sz w:val="22"/>
          <w:szCs w:val="22"/>
          <w:lang w:val="en-US"/>
        </w:rPr>
      </w:pPr>
      <w:r w:rsidRPr="00EA6689">
        <w:rPr>
          <w:sz w:val="22"/>
          <w:szCs w:val="22"/>
        </w:rPr>
        <w:t>年</w:t>
      </w:r>
      <w:r w:rsidRPr="009F2F7A">
        <w:rPr>
          <w:sz w:val="22"/>
          <w:szCs w:val="22"/>
          <w:lang w:val="en-US"/>
        </w:rPr>
        <w:t xml:space="preserve"> </w:t>
      </w:r>
      <w:r w:rsidRPr="00EA6689">
        <w:rPr>
          <w:rFonts w:hint="eastAsia"/>
          <w:sz w:val="22"/>
          <w:szCs w:val="22"/>
        </w:rPr>
        <w:t xml:space="preserve">　</w:t>
      </w:r>
      <w:r w:rsidRPr="009F2F7A">
        <w:rPr>
          <w:rFonts w:hint="eastAsia"/>
          <w:sz w:val="22"/>
          <w:szCs w:val="22"/>
          <w:lang w:val="en-US"/>
        </w:rPr>
        <w:t xml:space="preserve"> </w:t>
      </w:r>
      <w:r w:rsidRPr="00EA6689">
        <w:rPr>
          <w:sz w:val="22"/>
          <w:szCs w:val="22"/>
        </w:rPr>
        <w:t>月</w:t>
      </w:r>
      <w:r w:rsidRPr="00EA6689">
        <w:rPr>
          <w:rFonts w:hint="eastAsia"/>
          <w:sz w:val="22"/>
          <w:szCs w:val="22"/>
        </w:rPr>
        <w:t xml:space="preserve">　</w:t>
      </w:r>
      <w:r w:rsidRPr="009F2F7A">
        <w:rPr>
          <w:sz w:val="22"/>
          <w:szCs w:val="22"/>
          <w:lang w:val="en-US"/>
        </w:rPr>
        <w:t xml:space="preserve"> </w:t>
      </w:r>
      <w:r w:rsidRPr="00EA6689">
        <w:rPr>
          <w:sz w:val="22"/>
          <w:szCs w:val="22"/>
        </w:rPr>
        <w:t>日</w:t>
      </w:r>
    </w:p>
    <w:p w14:paraId="372A2603" w14:textId="77777777" w:rsidR="00C1072C" w:rsidRPr="009F2F7A" w:rsidRDefault="00C1072C" w:rsidP="00C1072C">
      <w:pPr>
        <w:pStyle w:val="10"/>
        <w:shd w:val="clear" w:color="auto" w:fill="auto"/>
        <w:spacing w:afterLines="50" w:after="120" w:line="0" w:lineRule="atLeast"/>
        <w:jc w:val="right"/>
        <w:rPr>
          <w:sz w:val="22"/>
          <w:szCs w:val="22"/>
          <w:lang w:val="en-US"/>
        </w:rPr>
      </w:pPr>
    </w:p>
    <w:p w14:paraId="67011442" w14:textId="77777777" w:rsidR="00C1072C" w:rsidRPr="009F2F7A" w:rsidRDefault="00C1072C" w:rsidP="00C1072C">
      <w:pPr>
        <w:pStyle w:val="10"/>
        <w:shd w:val="clear" w:color="auto" w:fill="auto"/>
        <w:spacing w:afterLines="50" w:after="120" w:line="0" w:lineRule="atLeast"/>
        <w:rPr>
          <w:sz w:val="22"/>
          <w:szCs w:val="22"/>
          <w:lang w:val="en-US"/>
        </w:rPr>
      </w:pPr>
      <w:r>
        <w:rPr>
          <w:rFonts w:hint="eastAsia"/>
          <w:sz w:val="22"/>
          <w:szCs w:val="22"/>
        </w:rPr>
        <w:t xml:space="preserve">　　　　　　　　</w:t>
      </w:r>
      <w:r w:rsidRPr="007A24FA">
        <w:rPr>
          <w:sz w:val="22"/>
          <w:szCs w:val="22"/>
        </w:rPr>
        <w:t>様</w:t>
      </w:r>
    </w:p>
    <w:p w14:paraId="2F7319A5" w14:textId="77777777" w:rsidR="00C1072C" w:rsidRPr="009F2F7A" w:rsidRDefault="00C1072C" w:rsidP="00C1072C">
      <w:pPr>
        <w:pStyle w:val="10"/>
        <w:shd w:val="clear" w:color="auto" w:fill="auto"/>
        <w:spacing w:after="50" w:line="0" w:lineRule="atLeast"/>
        <w:jc w:val="right"/>
        <w:rPr>
          <w:sz w:val="22"/>
          <w:szCs w:val="22"/>
          <w:lang w:val="en-US" w:bidi="en-US"/>
        </w:rPr>
      </w:pPr>
    </w:p>
    <w:p w14:paraId="6DAB9778" w14:textId="77777777" w:rsidR="00C1072C" w:rsidRPr="00825EB1" w:rsidRDefault="00C1072C" w:rsidP="00C1072C">
      <w:pPr>
        <w:pStyle w:val="10"/>
        <w:shd w:val="clear" w:color="auto" w:fill="auto"/>
        <w:spacing w:after="50" w:line="0" w:lineRule="atLeast"/>
        <w:ind w:left="6240"/>
        <w:rPr>
          <w:sz w:val="22"/>
          <w:szCs w:val="22"/>
          <w:lang w:val="en-US"/>
        </w:rPr>
      </w:pPr>
      <w:r w:rsidRPr="009F2F7A">
        <w:rPr>
          <w:sz w:val="22"/>
          <w:szCs w:val="22"/>
        </w:rPr>
        <w:t>本山町長</w:t>
      </w:r>
    </w:p>
    <w:p w14:paraId="6ADED033" w14:textId="77777777" w:rsidR="00C1072C" w:rsidRPr="00825EB1" w:rsidRDefault="00C1072C" w:rsidP="00C1072C">
      <w:pPr>
        <w:pStyle w:val="10"/>
        <w:shd w:val="clear" w:color="auto" w:fill="auto"/>
        <w:spacing w:after="50" w:line="0" w:lineRule="atLeast"/>
        <w:ind w:left="6240"/>
        <w:rPr>
          <w:sz w:val="22"/>
          <w:szCs w:val="22"/>
          <w:lang w:val="en-US"/>
        </w:rPr>
      </w:pPr>
    </w:p>
    <w:p w14:paraId="00E62D3E" w14:textId="77777777" w:rsidR="00C1072C" w:rsidRPr="00825EB1" w:rsidRDefault="00C1072C" w:rsidP="00C1072C">
      <w:pPr>
        <w:pStyle w:val="10"/>
        <w:shd w:val="clear" w:color="auto" w:fill="auto"/>
        <w:spacing w:after="50" w:line="0" w:lineRule="atLeast"/>
        <w:ind w:left="6240"/>
        <w:rPr>
          <w:sz w:val="22"/>
          <w:szCs w:val="22"/>
          <w:lang w:val="en-US"/>
        </w:rPr>
      </w:pPr>
    </w:p>
    <w:p w14:paraId="1962489E" w14:textId="77777777" w:rsidR="00C1072C" w:rsidRPr="00825EB1" w:rsidRDefault="00C1072C" w:rsidP="00C1072C">
      <w:pPr>
        <w:pStyle w:val="10"/>
        <w:shd w:val="clear" w:color="auto" w:fill="auto"/>
        <w:spacing w:after="50" w:line="0" w:lineRule="atLeast"/>
        <w:jc w:val="center"/>
        <w:rPr>
          <w:sz w:val="22"/>
          <w:szCs w:val="22"/>
          <w:lang w:val="en-US"/>
        </w:rPr>
      </w:pPr>
      <w:r w:rsidRPr="009F2F7A">
        <w:rPr>
          <w:sz w:val="22"/>
          <w:szCs w:val="22"/>
        </w:rPr>
        <w:t>本山町家具等安全対策費補助金確定通知書</w:t>
      </w:r>
    </w:p>
    <w:p w14:paraId="6A888580" w14:textId="77777777" w:rsidR="00C1072C" w:rsidRPr="00825EB1" w:rsidRDefault="00C1072C" w:rsidP="00C1072C">
      <w:pPr>
        <w:pStyle w:val="10"/>
        <w:shd w:val="clear" w:color="auto" w:fill="auto"/>
        <w:spacing w:after="50" w:line="0" w:lineRule="atLeast"/>
        <w:rPr>
          <w:sz w:val="22"/>
          <w:szCs w:val="22"/>
          <w:lang w:val="en-US"/>
        </w:rPr>
      </w:pPr>
    </w:p>
    <w:p w14:paraId="12767C5F" w14:textId="77777777" w:rsidR="00C1072C" w:rsidRPr="00825EB1" w:rsidRDefault="00C1072C" w:rsidP="00C1072C">
      <w:pPr>
        <w:pStyle w:val="10"/>
        <w:shd w:val="clear" w:color="auto" w:fill="auto"/>
        <w:spacing w:after="50" w:line="0" w:lineRule="atLeast"/>
        <w:rPr>
          <w:sz w:val="22"/>
          <w:szCs w:val="22"/>
          <w:lang w:val="en-US"/>
        </w:rPr>
      </w:pPr>
    </w:p>
    <w:p w14:paraId="668E03DA" w14:textId="77777777" w:rsidR="00C1072C" w:rsidRPr="00E26223" w:rsidRDefault="00C1072C" w:rsidP="00C1072C">
      <w:pPr>
        <w:pStyle w:val="10"/>
        <w:shd w:val="clear" w:color="auto" w:fill="auto"/>
        <w:tabs>
          <w:tab w:val="left" w:pos="2390"/>
        </w:tabs>
        <w:spacing w:after="50" w:line="0" w:lineRule="atLeast"/>
        <w:ind w:firstLineChars="400" w:firstLine="880"/>
        <w:rPr>
          <w:sz w:val="22"/>
          <w:szCs w:val="22"/>
        </w:rPr>
      </w:pPr>
      <w:r w:rsidRPr="00E26223">
        <w:rPr>
          <w:sz w:val="22"/>
          <w:szCs w:val="22"/>
        </w:rPr>
        <w:t xml:space="preserve">年 </w:t>
      </w:r>
      <w:r w:rsidRPr="00E26223">
        <w:rPr>
          <w:rFonts w:hint="eastAsia"/>
          <w:sz w:val="22"/>
          <w:szCs w:val="22"/>
        </w:rPr>
        <w:t xml:space="preserve">　　</w:t>
      </w:r>
      <w:r w:rsidRPr="00E26223">
        <w:rPr>
          <w:sz w:val="22"/>
          <w:szCs w:val="22"/>
        </w:rPr>
        <w:t>月</w:t>
      </w:r>
      <w:r w:rsidRPr="00E26223">
        <w:rPr>
          <w:sz w:val="22"/>
          <w:szCs w:val="22"/>
        </w:rPr>
        <w:tab/>
      </w:r>
      <w:r>
        <w:rPr>
          <w:sz w:val="22"/>
          <w:szCs w:val="22"/>
        </w:rPr>
        <w:t>日付</w:t>
      </w:r>
      <w:r w:rsidRPr="00E26223">
        <w:rPr>
          <w:sz w:val="22"/>
          <w:szCs w:val="22"/>
        </w:rPr>
        <w:t>で実績報告のあった本山町家具等安全対策費補助金について</w:t>
      </w:r>
    </w:p>
    <w:p w14:paraId="7136BD00" w14:textId="77777777" w:rsidR="00C1072C" w:rsidRPr="00E26223" w:rsidRDefault="00C1072C" w:rsidP="00C1072C">
      <w:pPr>
        <w:pStyle w:val="10"/>
        <w:shd w:val="clear" w:color="auto" w:fill="auto"/>
        <w:tabs>
          <w:tab w:val="left" w:pos="2607"/>
        </w:tabs>
        <w:spacing w:after="50" w:line="0" w:lineRule="atLeast"/>
        <w:ind w:firstLineChars="300" w:firstLine="660"/>
        <w:rPr>
          <w:sz w:val="22"/>
          <w:szCs w:val="22"/>
        </w:rPr>
      </w:pPr>
      <w:r w:rsidRPr="00E26223">
        <w:rPr>
          <w:sz w:val="22"/>
          <w:szCs w:val="22"/>
        </w:rPr>
        <w:t>は、下記のとおり確定しましたので通知します。</w:t>
      </w:r>
    </w:p>
    <w:p w14:paraId="5BFD9E09" w14:textId="77777777" w:rsidR="00C1072C" w:rsidRPr="00E26223" w:rsidRDefault="00C1072C" w:rsidP="00C1072C">
      <w:pPr>
        <w:pStyle w:val="10"/>
        <w:shd w:val="clear" w:color="auto" w:fill="auto"/>
        <w:tabs>
          <w:tab w:val="left" w:pos="2607"/>
        </w:tabs>
        <w:spacing w:after="50" w:line="0" w:lineRule="atLeast"/>
        <w:ind w:left="1220"/>
        <w:rPr>
          <w:sz w:val="22"/>
          <w:szCs w:val="22"/>
        </w:rPr>
      </w:pPr>
    </w:p>
    <w:p w14:paraId="2BA4B4FC" w14:textId="77777777" w:rsidR="00C1072C" w:rsidRPr="00E26223" w:rsidRDefault="00C1072C" w:rsidP="00C1072C">
      <w:pPr>
        <w:pStyle w:val="10"/>
        <w:shd w:val="clear" w:color="auto" w:fill="auto"/>
        <w:tabs>
          <w:tab w:val="left" w:pos="2607"/>
        </w:tabs>
        <w:spacing w:after="50" w:line="0" w:lineRule="atLeast"/>
        <w:ind w:left="1220"/>
        <w:rPr>
          <w:sz w:val="22"/>
          <w:szCs w:val="22"/>
        </w:rPr>
      </w:pPr>
    </w:p>
    <w:p w14:paraId="68BFE8BB" w14:textId="77777777" w:rsidR="00C1072C" w:rsidRPr="00E26223" w:rsidRDefault="00C1072C" w:rsidP="00C1072C">
      <w:pPr>
        <w:pStyle w:val="10"/>
        <w:shd w:val="clear" w:color="auto" w:fill="auto"/>
        <w:tabs>
          <w:tab w:val="left" w:pos="2607"/>
        </w:tabs>
        <w:spacing w:after="50" w:line="0" w:lineRule="atLeast"/>
        <w:ind w:left="1220"/>
        <w:rPr>
          <w:sz w:val="22"/>
          <w:szCs w:val="22"/>
        </w:rPr>
      </w:pPr>
    </w:p>
    <w:p w14:paraId="25504F30" w14:textId="77777777" w:rsidR="00C1072C" w:rsidRDefault="00C1072C" w:rsidP="00C1072C">
      <w:pPr>
        <w:pStyle w:val="a7"/>
        <w:spacing w:after="50"/>
        <w:rPr>
          <w:sz w:val="22"/>
          <w:szCs w:val="22"/>
        </w:rPr>
      </w:pPr>
      <w:r w:rsidRPr="00E26223">
        <w:rPr>
          <w:sz w:val="22"/>
          <w:szCs w:val="22"/>
        </w:rPr>
        <w:t xml:space="preserve">記 </w:t>
      </w:r>
    </w:p>
    <w:p w14:paraId="14FAA494" w14:textId="77777777" w:rsidR="00C1072C" w:rsidRDefault="00C1072C" w:rsidP="00C1072C">
      <w:pPr>
        <w:spacing w:after="50"/>
        <w:rPr>
          <w:rFonts w:eastAsiaTheme="minorEastAsia"/>
          <w:lang w:val="ja-JP" w:eastAsia="ja-JP" w:bidi="ja-JP"/>
        </w:rPr>
      </w:pPr>
    </w:p>
    <w:p w14:paraId="6E8887D2" w14:textId="77777777" w:rsidR="00C1072C" w:rsidRPr="00E26223" w:rsidRDefault="00C1072C" w:rsidP="00C1072C">
      <w:pPr>
        <w:spacing w:after="50"/>
        <w:rPr>
          <w:rFonts w:eastAsiaTheme="minorEastAsia"/>
          <w:lang w:val="ja-JP" w:eastAsia="ja-JP" w:bidi="ja-JP"/>
        </w:rPr>
      </w:pPr>
    </w:p>
    <w:p w14:paraId="06CF7D20" w14:textId="77777777" w:rsidR="00C1072C" w:rsidRPr="00E26223" w:rsidRDefault="00C1072C" w:rsidP="00C1072C">
      <w:pPr>
        <w:spacing w:after="50"/>
        <w:rPr>
          <w:rFonts w:eastAsiaTheme="minorEastAsia"/>
          <w:sz w:val="22"/>
          <w:szCs w:val="22"/>
          <w:lang w:val="ja-JP" w:eastAsia="ja-JP" w:bidi="ja-JP"/>
        </w:rPr>
      </w:pPr>
    </w:p>
    <w:p w14:paraId="60FFF596" w14:textId="77777777" w:rsidR="00C1072C" w:rsidRPr="00E26223" w:rsidRDefault="00C1072C" w:rsidP="00C1072C">
      <w:pPr>
        <w:spacing w:after="50"/>
        <w:jc w:val="center"/>
        <w:rPr>
          <w:sz w:val="22"/>
          <w:szCs w:val="22"/>
          <w:lang w:eastAsia="ja-JP"/>
        </w:rPr>
      </w:pPr>
      <w:r w:rsidRPr="00E26223">
        <w:rPr>
          <w:rFonts w:ascii="ＭＳ 明朝" w:eastAsia="ＭＳ 明朝" w:hAnsi="ＭＳ 明朝" w:cs="ＭＳ 明朝" w:hint="eastAsia"/>
          <w:sz w:val="22"/>
          <w:szCs w:val="22"/>
          <w:lang w:eastAsia="ja-JP"/>
        </w:rPr>
        <w:t>交付確定額</w:t>
      </w:r>
      <w:r w:rsidRPr="00E26223">
        <w:rPr>
          <w:sz w:val="22"/>
          <w:szCs w:val="22"/>
          <w:lang w:eastAsia="ja-JP"/>
        </w:rPr>
        <w:t xml:space="preserve"> </w:t>
      </w:r>
      <w:r>
        <w:rPr>
          <w:rFonts w:ascii="ＭＳ 明朝" w:eastAsia="ＭＳ 明朝" w:hAnsi="ＭＳ 明朝" w:cs="ＭＳ 明朝" w:hint="eastAsia"/>
          <w:sz w:val="22"/>
          <w:szCs w:val="22"/>
          <w:lang w:eastAsia="ja-JP"/>
        </w:rPr>
        <w:t xml:space="preserve">　　　　　　</w:t>
      </w:r>
      <w:r w:rsidRPr="00E26223">
        <w:rPr>
          <w:rFonts w:ascii="ＭＳ 明朝" w:eastAsia="ＭＳ 明朝" w:hAnsi="ＭＳ 明朝" w:cs="ＭＳ 明朝" w:hint="eastAsia"/>
          <w:sz w:val="22"/>
          <w:szCs w:val="22"/>
          <w:lang w:eastAsia="ja-JP"/>
        </w:rPr>
        <w:t xml:space="preserve">金　　　　　　　</w:t>
      </w:r>
      <w:r w:rsidRPr="00E26223">
        <w:rPr>
          <w:sz w:val="22"/>
          <w:szCs w:val="22"/>
          <w:lang w:eastAsia="ja-JP"/>
        </w:rPr>
        <w:t xml:space="preserve"> </w:t>
      </w:r>
      <w:r w:rsidRPr="00E26223">
        <w:rPr>
          <w:rFonts w:ascii="ＭＳ 明朝" w:eastAsia="ＭＳ 明朝" w:hAnsi="ＭＳ 明朝" w:cs="ＭＳ 明朝" w:hint="eastAsia"/>
          <w:sz w:val="22"/>
          <w:szCs w:val="22"/>
          <w:lang w:eastAsia="ja-JP"/>
        </w:rPr>
        <w:t>円</w:t>
      </w:r>
    </w:p>
    <w:p w14:paraId="567D67D6" w14:textId="77777777" w:rsidR="00C1072C" w:rsidRPr="00E26223" w:rsidRDefault="00C1072C" w:rsidP="00C1072C">
      <w:pPr>
        <w:pStyle w:val="10"/>
        <w:shd w:val="clear" w:color="auto" w:fill="auto"/>
        <w:tabs>
          <w:tab w:val="left" w:pos="2607"/>
        </w:tabs>
        <w:spacing w:after="50" w:line="0" w:lineRule="atLeast"/>
        <w:ind w:left="1220"/>
        <w:rPr>
          <w:sz w:val="22"/>
          <w:szCs w:val="22"/>
          <w:lang w:val="en-US"/>
        </w:rPr>
      </w:pPr>
      <w:r>
        <w:rPr>
          <w:rFonts w:hint="eastAsia"/>
          <w:sz w:val="22"/>
          <w:szCs w:val="22"/>
          <w:lang w:val="en-US"/>
        </w:rPr>
        <w:t xml:space="preserve">　</w:t>
      </w:r>
    </w:p>
    <w:p w14:paraId="24056F9C" w14:textId="77777777" w:rsidR="00C1072C" w:rsidRDefault="00C1072C" w:rsidP="00C1072C">
      <w:pPr>
        <w:pStyle w:val="10"/>
        <w:shd w:val="clear" w:color="auto" w:fill="auto"/>
        <w:spacing w:after="50" w:line="0" w:lineRule="atLeast"/>
        <w:rPr>
          <w:sz w:val="22"/>
          <w:szCs w:val="22"/>
          <w:lang w:val="en-US" w:bidi="en-US"/>
        </w:rPr>
      </w:pPr>
    </w:p>
    <w:p w14:paraId="7F97789A" w14:textId="77777777" w:rsidR="00C1072C" w:rsidRDefault="00C1072C" w:rsidP="00C1072C">
      <w:pPr>
        <w:pStyle w:val="10"/>
        <w:shd w:val="clear" w:color="auto" w:fill="auto"/>
        <w:spacing w:after="50" w:line="0" w:lineRule="atLeast"/>
        <w:rPr>
          <w:sz w:val="22"/>
          <w:szCs w:val="22"/>
          <w:lang w:val="en-US" w:bidi="en-US"/>
        </w:rPr>
      </w:pPr>
    </w:p>
    <w:p w14:paraId="70FAB057" w14:textId="77777777" w:rsidR="00C1072C" w:rsidRDefault="00C1072C" w:rsidP="00C1072C">
      <w:pPr>
        <w:pStyle w:val="10"/>
        <w:shd w:val="clear" w:color="auto" w:fill="auto"/>
        <w:spacing w:after="50" w:line="0" w:lineRule="atLeast"/>
        <w:rPr>
          <w:sz w:val="22"/>
          <w:szCs w:val="22"/>
          <w:lang w:val="en-US" w:bidi="en-US"/>
        </w:rPr>
      </w:pPr>
    </w:p>
    <w:p w14:paraId="5C4BF84F" w14:textId="77777777" w:rsidR="00C1072C" w:rsidRDefault="00C1072C" w:rsidP="00C1072C">
      <w:pPr>
        <w:pStyle w:val="10"/>
        <w:shd w:val="clear" w:color="auto" w:fill="auto"/>
        <w:spacing w:after="50" w:line="0" w:lineRule="atLeast"/>
        <w:rPr>
          <w:sz w:val="22"/>
          <w:szCs w:val="22"/>
          <w:lang w:val="en-US" w:bidi="en-US"/>
        </w:rPr>
      </w:pPr>
    </w:p>
    <w:p w14:paraId="6981CE88" w14:textId="77777777" w:rsidR="00C1072C" w:rsidRDefault="00C1072C" w:rsidP="00C1072C">
      <w:pPr>
        <w:pStyle w:val="10"/>
        <w:shd w:val="clear" w:color="auto" w:fill="auto"/>
        <w:spacing w:after="50" w:line="0" w:lineRule="atLeast"/>
        <w:rPr>
          <w:sz w:val="22"/>
          <w:szCs w:val="22"/>
          <w:lang w:val="en-US" w:bidi="en-US"/>
        </w:rPr>
      </w:pPr>
    </w:p>
    <w:p w14:paraId="33DD1D76" w14:textId="77777777" w:rsidR="00C1072C" w:rsidRDefault="00C1072C" w:rsidP="00C1072C">
      <w:pPr>
        <w:pStyle w:val="10"/>
        <w:shd w:val="clear" w:color="auto" w:fill="auto"/>
        <w:spacing w:after="50" w:line="0" w:lineRule="atLeast"/>
        <w:rPr>
          <w:sz w:val="22"/>
          <w:szCs w:val="22"/>
          <w:lang w:val="en-US" w:bidi="en-US"/>
        </w:rPr>
      </w:pPr>
    </w:p>
    <w:p w14:paraId="44BFFA7A" w14:textId="77777777" w:rsidR="00C1072C" w:rsidRDefault="00C1072C" w:rsidP="00C1072C">
      <w:pPr>
        <w:pStyle w:val="10"/>
        <w:shd w:val="clear" w:color="auto" w:fill="auto"/>
        <w:spacing w:after="50" w:line="0" w:lineRule="atLeast"/>
        <w:rPr>
          <w:sz w:val="22"/>
          <w:szCs w:val="22"/>
          <w:lang w:val="en-US" w:bidi="en-US"/>
        </w:rPr>
      </w:pPr>
    </w:p>
    <w:p w14:paraId="13F90685" w14:textId="77777777" w:rsidR="00C1072C" w:rsidRDefault="00C1072C" w:rsidP="00C1072C">
      <w:pPr>
        <w:pStyle w:val="10"/>
        <w:shd w:val="clear" w:color="auto" w:fill="auto"/>
        <w:spacing w:after="50" w:line="0" w:lineRule="atLeast"/>
        <w:rPr>
          <w:sz w:val="22"/>
          <w:szCs w:val="22"/>
          <w:lang w:val="en-US" w:bidi="en-US"/>
        </w:rPr>
      </w:pPr>
    </w:p>
    <w:p w14:paraId="537BDAE1" w14:textId="77777777" w:rsidR="00C1072C" w:rsidRDefault="00C1072C" w:rsidP="00C1072C">
      <w:pPr>
        <w:pStyle w:val="10"/>
        <w:shd w:val="clear" w:color="auto" w:fill="auto"/>
        <w:spacing w:afterLines="50" w:after="120" w:line="0" w:lineRule="atLeast"/>
        <w:rPr>
          <w:sz w:val="22"/>
          <w:szCs w:val="22"/>
          <w:lang w:val="en-US" w:bidi="en-US"/>
        </w:rPr>
      </w:pPr>
      <w:r w:rsidRPr="00D14519">
        <w:rPr>
          <w:sz w:val="22"/>
          <w:szCs w:val="22"/>
          <w:lang w:val="en-US" w:bidi="en-US"/>
        </w:rPr>
        <w:lastRenderedPageBreak/>
        <w:t>様式第６号(第９条関係)</w:t>
      </w:r>
    </w:p>
    <w:p w14:paraId="5188DD47" w14:textId="77777777" w:rsidR="00C1072C" w:rsidRDefault="00C1072C" w:rsidP="00C1072C">
      <w:pPr>
        <w:pStyle w:val="10"/>
        <w:shd w:val="clear" w:color="auto" w:fill="auto"/>
        <w:spacing w:afterLines="50" w:after="120" w:line="0" w:lineRule="atLeast"/>
        <w:rPr>
          <w:sz w:val="22"/>
          <w:szCs w:val="22"/>
          <w:lang w:val="en-US" w:bidi="en-US"/>
        </w:rPr>
      </w:pPr>
    </w:p>
    <w:p w14:paraId="0A9DCA15" w14:textId="77777777" w:rsidR="00C1072C" w:rsidRPr="009F2F7A" w:rsidRDefault="00C1072C" w:rsidP="00C1072C">
      <w:pPr>
        <w:pStyle w:val="10"/>
        <w:shd w:val="clear" w:color="auto" w:fill="auto"/>
        <w:spacing w:afterLines="50" w:after="120" w:line="0" w:lineRule="atLeast"/>
        <w:jc w:val="right"/>
        <w:rPr>
          <w:sz w:val="22"/>
          <w:szCs w:val="22"/>
          <w:lang w:val="en-US"/>
        </w:rPr>
      </w:pPr>
      <w:r w:rsidRPr="00EA6689">
        <w:rPr>
          <w:sz w:val="22"/>
          <w:szCs w:val="22"/>
        </w:rPr>
        <w:t>年</w:t>
      </w:r>
      <w:r w:rsidRPr="009F2F7A">
        <w:rPr>
          <w:sz w:val="22"/>
          <w:szCs w:val="22"/>
          <w:lang w:val="en-US"/>
        </w:rPr>
        <w:t xml:space="preserve"> </w:t>
      </w:r>
      <w:r w:rsidRPr="00EA6689">
        <w:rPr>
          <w:rFonts w:hint="eastAsia"/>
          <w:sz w:val="22"/>
          <w:szCs w:val="22"/>
        </w:rPr>
        <w:t xml:space="preserve">　</w:t>
      </w:r>
      <w:r w:rsidRPr="009F2F7A">
        <w:rPr>
          <w:rFonts w:hint="eastAsia"/>
          <w:sz w:val="22"/>
          <w:szCs w:val="22"/>
          <w:lang w:val="en-US"/>
        </w:rPr>
        <w:t xml:space="preserve"> </w:t>
      </w:r>
      <w:r w:rsidRPr="00EA6689">
        <w:rPr>
          <w:sz w:val="22"/>
          <w:szCs w:val="22"/>
        </w:rPr>
        <w:t>月</w:t>
      </w:r>
      <w:r w:rsidRPr="00EA6689">
        <w:rPr>
          <w:rFonts w:hint="eastAsia"/>
          <w:sz w:val="22"/>
          <w:szCs w:val="22"/>
        </w:rPr>
        <w:t xml:space="preserve">　</w:t>
      </w:r>
      <w:r w:rsidRPr="009F2F7A">
        <w:rPr>
          <w:sz w:val="22"/>
          <w:szCs w:val="22"/>
          <w:lang w:val="en-US"/>
        </w:rPr>
        <w:t xml:space="preserve"> </w:t>
      </w:r>
      <w:r w:rsidRPr="00EA6689">
        <w:rPr>
          <w:sz w:val="22"/>
          <w:szCs w:val="22"/>
        </w:rPr>
        <w:t>日</w:t>
      </w:r>
    </w:p>
    <w:p w14:paraId="625E4093" w14:textId="77777777" w:rsidR="00C1072C" w:rsidRDefault="00C1072C" w:rsidP="00C1072C">
      <w:pPr>
        <w:pStyle w:val="10"/>
        <w:shd w:val="clear" w:color="auto" w:fill="auto"/>
        <w:spacing w:afterLines="50" w:after="120" w:line="0" w:lineRule="atLeast"/>
        <w:rPr>
          <w:sz w:val="22"/>
          <w:szCs w:val="22"/>
          <w:lang w:val="en-US"/>
        </w:rPr>
      </w:pPr>
    </w:p>
    <w:p w14:paraId="54E0230A" w14:textId="77777777" w:rsidR="00C1072C" w:rsidRPr="00D22D71" w:rsidRDefault="00C1072C" w:rsidP="00C1072C">
      <w:pPr>
        <w:pStyle w:val="10"/>
        <w:shd w:val="clear" w:color="auto" w:fill="auto"/>
        <w:spacing w:afterLines="50" w:after="120" w:line="0" w:lineRule="atLeast"/>
        <w:ind w:firstLineChars="200" w:firstLine="440"/>
        <w:rPr>
          <w:sz w:val="22"/>
          <w:szCs w:val="22"/>
          <w:lang w:val="en-US"/>
        </w:rPr>
      </w:pPr>
      <w:r w:rsidRPr="00D22D71">
        <w:rPr>
          <w:sz w:val="22"/>
          <w:szCs w:val="22"/>
        </w:rPr>
        <w:t>本山町長</w:t>
      </w:r>
      <w:r w:rsidRPr="00D22D71">
        <w:rPr>
          <w:sz w:val="22"/>
          <w:szCs w:val="22"/>
          <w:lang w:val="en-US"/>
        </w:rPr>
        <w:t xml:space="preserve"> </w:t>
      </w:r>
      <w:r>
        <w:rPr>
          <w:rFonts w:hint="eastAsia"/>
          <w:sz w:val="22"/>
          <w:szCs w:val="22"/>
        </w:rPr>
        <w:t xml:space="preserve">　</w:t>
      </w:r>
      <w:r w:rsidRPr="00D22D71">
        <w:rPr>
          <w:sz w:val="22"/>
          <w:szCs w:val="22"/>
        </w:rPr>
        <w:t>様</w:t>
      </w:r>
    </w:p>
    <w:p w14:paraId="35AD1618" w14:textId="77777777" w:rsidR="00C1072C" w:rsidRPr="00D22D71" w:rsidRDefault="00C1072C" w:rsidP="00C1072C">
      <w:pPr>
        <w:pStyle w:val="10"/>
        <w:shd w:val="clear" w:color="auto" w:fill="auto"/>
        <w:spacing w:afterLines="50" w:after="120" w:line="0" w:lineRule="atLeast"/>
        <w:ind w:left="4080" w:firstLineChars="100" w:firstLine="220"/>
        <w:rPr>
          <w:sz w:val="22"/>
          <w:szCs w:val="22"/>
          <w:lang w:val="en-US"/>
        </w:rPr>
      </w:pPr>
      <w:r w:rsidRPr="00F47C64">
        <w:rPr>
          <w:sz w:val="22"/>
          <w:szCs w:val="22"/>
        </w:rPr>
        <w:t>申請者</w:t>
      </w:r>
    </w:p>
    <w:p w14:paraId="4C3559EE" w14:textId="77777777" w:rsidR="00C1072C" w:rsidRPr="00D22D71" w:rsidRDefault="00C1072C" w:rsidP="00C1072C">
      <w:pPr>
        <w:pStyle w:val="10"/>
        <w:shd w:val="clear" w:color="auto" w:fill="auto"/>
        <w:spacing w:afterLines="50" w:after="120" w:line="0" w:lineRule="atLeast"/>
        <w:ind w:left="2280" w:firstLine="2520"/>
        <w:rPr>
          <w:sz w:val="22"/>
          <w:szCs w:val="22"/>
          <w:lang w:val="en-US"/>
        </w:rPr>
      </w:pPr>
      <w:r w:rsidRPr="00F47C64">
        <w:rPr>
          <w:sz w:val="22"/>
          <w:szCs w:val="22"/>
        </w:rPr>
        <w:t>住</w:t>
      </w:r>
      <w:r w:rsidRPr="00D22D71">
        <w:rPr>
          <w:sz w:val="22"/>
          <w:szCs w:val="22"/>
          <w:lang w:val="en-US"/>
        </w:rPr>
        <w:t xml:space="preserve"> </w:t>
      </w:r>
      <w:r w:rsidRPr="00F47C64">
        <w:rPr>
          <w:sz w:val="22"/>
          <w:szCs w:val="22"/>
        </w:rPr>
        <w:t>所</w:t>
      </w:r>
      <w:r w:rsidRPr="00D22D71">
        <w:rPr>
          <w:sz w:val="22"/>
          <w:szCs w:val="22"/>
          <w:lang w:val="en-US"/>
        </w:rPr>
        <w:t xml:space="preserve"> </w:t>
      </w:r>
      <w:r w:rsidRPr="00F47C64">
        <w:rPr>
          <w:sz w:val="22"/>
          <w:szCs w:val="22"/>
        </w:rPr>
        <w:t>本山町</w:t>
      </w:r>
    </w:p>
    <w:p w14:paraId="35C7D6AE" w14:textId="77777777" w:rsidR="00C1072C" w:rsidRPr="00D22D71" w:rsidRDefault="00C1072C" w:rsidP="00C1072C">
      <w:pPr>
        <w:pStyle w:val="10"/>
        <w:shd w:val="clear" w:color="auto" w:fill="auto"/>
        <w:spacing w:afterLines="50" w:after="120" w:line="0" w:lineRule="atLeast"/>
        <w:ind w:left="2280" w:firstLine="2520"/>
        <w:rPr>
          <w:sz w:val="22"/>
          <w:szCs w:val="22"/>
          <w:lang w:val="en-US"/>
        </w:rPr>
      </w:pPr>
      <w:r>
        <w:rPr>
          <w:sz w:val="22"/>
          <w:szCs w:val="22"/>
        </w:rPr>
        <w:ruby>
          <w:rubyPr>
            <w:rubyAlign w:val="distributeSpace"/>
            <w:hps w:val="11"/>
            <w:hpsRaise w:val="20"/>
            <w:hpsBaseText w:val="22"/>
            <w:lid w:val="ja-JP"/>
          </w:rubyPr>
          <w:rt>
            <w:r w:rsidR="00C1072C" w:rsidRPr="00D22D71">
              <w:rPr>
                <w:sz w:val="11"/>
                <w:szCs w:val="22"/>
              </w:rPr>
              <w:t>ふり</w:t>
            </w:r>
          </w:rt>
          <w:rubyBase>
            <w:r w:rsidR="00C1072C">
              <w:rPr>
                <w:sz w:val="22"/>
                <w:szCs w:val="22"/>
              </w:rPr>
              <w:t>氏</w:t>
            </w:r>
          </w:rubyBase>
        </w:ruby>
      </w:r>
      <w:r w:rsidRPr="00D22D71">
        <w:rPr>
          <w:sz w:val="22"/>
          <w:szCs w:val="22"/>
          <w:lang w:val="en-US"/>
        </w:rPr>
        <w:t xml:space="preserve"> </w:t>
      </w:r>
      <w:r>
        <w:rPr>
          <w:rFonts w:hint="eastAsia"/>
          <w:sz w:val="22"/>
          <w:szCs w:val="22"/>
          <w:lang w:val="en-US"/>
        </w:rPr>
        <w:t xml:space="preserve">　</w:t>
      </w:r>
      <w:r>
        <w:rPr>
          <w:sz w:val="22"/>
          <w:szCs w:val="22"/>
        </w:rPr>
        <w:ruby>
          <w:rubyPr>
            <w:rubyAlign w:val="distributeSpace"/>
            <w:hps w:val="11"/>
            <w:hpsRaise w:val="20"/>
            <w:hpsBaseText w:val="22"/>
            <w:lid w:val="ja-JP"/>
          </w:rubyPr>
          <w:rt>
            <w:r w:rsidR="00C1072C" w:rsidRPr="00D22D71">
              <w:rPr>
                <w:sz w:val="11"/>
                <w:szCs w:val="22"/>
              </w:rPr>
              <w:t>がな</w:t>
            </w:r>
          </w:rt>
          <w:rubyBase>
            <w:r w:rsidR="00C1072C">
              <w:rPr>
                <w:sz w:val="22"/>
                <w:szCs w:val="22"/>
              </w:rPr>
              <w:t>名</w:t>
            </w:r>
          </w:rubyBase>
        </w:ruby>
      </w:r>
      <w:r>
        <w:rPr>
          <w:rFonts w:hint="eastAsia"/>
          <w:sz w:val="22"/>
          <w:szCs w:val="22"/>
        </w:rPr>
        <w:t xml:space="preserve">　　　　　　　　　　　　　　　　㊞</w:t>
      </w:r>
    </w:p>
    <w:p w14:paraId="4E83952C" w14:textId="77777777" w:rsidR="00C1072C" w:rsidRPr="00825EB1" w:rsidRDefault="00C1072C" w:rsidP="00C1072C">
      <w:pPr>
        <w:pStyle w:val="10"/>
        <w:shd w:val="clear" w:color="auto" w:fill="auto"/>
        <w:spacing w:afterLines="50" w:after="120" w:line="0" w:lineRule="atLeast"/>
        <w:ind w:left="2280" w:firstLine="2520"/>
        <w:rPr>
          <w:sz w:val="22"/>
          <w:szCs w:val="22"/>
          <w:lang w:val="en-US"/>
        </w:rPr>
      </w:pPr>
      <w:r w:rsidRPr="00D14519">
        <w:rPr>
          <w:sz w:val="22"/>
          <w:szCs w:val="22"/>
        </w:rPr>
        <w:t>電話番号</w:t>
      </w:r>
      <w:r w:rsidRPr="00825EB1">
        <w:rPr>
          <w:sz w:val="22"/>
          <w:szCs w:val="22"/>
          <w:lang w:val="en-US"/>
        </w:rPr>
        <w:t xml:space="preserve"> </w:t>
      </w:r>
    </w:p>
    <w:p w14:paraId="28FE8929" w14:textId="77777777" w:rsidR="00C1072C" w:rsidRPr="00D14519" w:rsidRDefault="00C1072C" w:rsidP="00C1072C">
      <w:pPr>
        <w:spacing w:afterLines="50" w:after="120" w:line="0" w:lineRule="atLeast"/>
        <w:rPr>
          <w:rFonts w:ascii="ＭＳ 明朝" w:eastAsia="ＭＳ 明朝" w:hAnsi="ＭＳ 明朝"/>
          <w:sz w:val="22"/>
          <w:szCs w:val="22"/>
          <w:lang w:eastAsia="ja-JP"/>
        </w:rPr>
      </w:pPr>
    </w:p>
    <w:p w14:paraId="47E0AB02" w14:textId="77777777" w:rsidR="00C1072C" w:rsidRPr="00825EB1" w:rsidRDefault="00C1072C" w:rsidP="00C1072C">
      <w:pPr>
        <w:pStyle w:val="10"/>
        <w:shd w:val="clear" w:color="auto" w:fill="auto"/>
        <w:spacing w:afterLines="50" w:after="120" w:line="0" w:lineRule="atLeast"/>
        <w:jc w:val="center"/>
        <w:rPr>
          <w:sz w:val="22"/>
          <w:szCs w:val="22"/>
          <w:lang w:val="en-US"/>
        </w:rPr>
      </w:pPr>
      <w:r w:rsidRPr="00D14519">
        <w:rPr>
          <w:sz w:val="22"/>
          <w:szCs w:val="22"/>
        </w:rPr>
        <w:t>本山町家具等安全対策費補助金交付請求書</w:t>
      </w:r>
    </w:p>
    <w:p w14:paraId="110D3FA6" w14:textId="77777777" w:rsidR="00C1072C" w:rsidRPr="00D14519" w:rsidRDefault="00C1072C" w:rsidP="00C1072C">
      <w:pPr>
        <w:pStyle w:val="10"/>
        <w:shd w:val="clear" w:color="auto" w:fill="auto"/>
        <w:spacing w:afterLines="50" w:after="120" w:line="0" w:lineRule="atLeast"/>
        <w:jc w:val="center"/>
        <w:rPr>
          <w:sz w:val="22"/>
          <w:szCs w:val="22"/>
          <w:lang w:val="en-US"/>
        </w:rPr>
      </w:pPr>
    </w:p>
    <w:p w14:paraId="444F8790" w14:textId="77777777" w:rsidR="00C1072C" w:rsidRDefault="00C1072C" w:rsidP="00C1072C">
      <w:pPr>
        <w:pStyle w:val="10"/>
        <w:shd w:val="clear" w:color="auto" w:fill="auto"/>
        <w:tabs>
          <w:tab w:val="left" w:pos="2770"/>
          <w:tab w:val="left" w:pos="4225"/>
        </w:tabs>
        <w:spacing w:afterLines="50" w:after="120" w:line="0" w:lineRule="atLeast"/>
        <w:ind w:leftChars="6" w:left="14" w:firstLineChars="100" w:firstLine="220"/>
        <w:rPr>
          <w:sz w:val="22"/>
          <w:szCs w:val="22"/>
        </w:rPr>
      </w:pPr>
      <w:r w:rsidRPr="00D14519">
        <w:rPr>
          <w:sz w:val="22"/>
          <w:szCs w:val="22"/>
        </w:rPr>
        <w:t xml:space="preserve">年 </w:t>
      </w:r>
      <w:r>
        <w:rPr>
          <w:rFonts w:hint="eastAsia"/>
          <w:sz w:val="22"/>
          <w:szCs w:val="22"/>
        </w:rPr>
        <w:t xml:space="preserve">　　</w:t>
      </w:r>
      <w:r w:rsidRPr="00D14519">
        <w:rPr>
          <w:sz w:val="22"/>
          <w:szCs w:val="22"/>
        </w:rPr>
        <w:t>月</w:t>
      </w:r>
      <w:r>
        <w:rPr>
          <w:rFonts w:hint="eastAsia"/>
          <w:sz w:val="22"/>
          <w:szCs w:val="22"/>
        </w:rPr>
        <w:t xml:space="preserve">　　</w:t>
      </w:r>
      <w:r>
        <w:rPr>
          <w:sz w:val="22"/>
          <w:szCs w:val="22"/>
        </w:rPr>
        <w:t>日付</w:t>
      </w:r>
      <w:r>
        <w:rPr>
          <w:rFonts w:hint="eastAsia"/>
          <w:sz w:val="22"/>
          <w:szCs w:val="22"/>
        </w:rPr>
        <w:t xml:space="preserve">　</w:t>
      </w:r>
      <w:r w:rsidRPr="00D14519">
        <w:rPr>
          <w:sz w:val="22"/>
          <w:szCs w:val="22"/>
        </w:rPr>
        <w:tab/>
        <w:t>号で交付決定通知のあった本山町家</w:t>
      </w:r>
      <w:r w:rsidRPr="00D14519">
        <w:rPr>
          <w:sz w:val="22"/>
          <w:szCs w:val="22"/>
          <w:lang w:val="en-US" w:bidi="en-US"/>
        </w:rPr>
        <w:t>具等安全対策費補助金について、本山町家具等安全対策費補助金交付要綱第９条の規定</w:t>
      </w:r>
      <w:r w:rsidRPr="00D14519">
        <w:rPr>
          <w:sz w:val="22"/>
          <w:szCs w:val="22"/>
        </w:rPr>
        <w:t>により下記のとおり請求します。</w:t>
      </w:r>
    </w:p>
    <w:p w14:paraId="3A108B5C" w14:textId="77777777" w:rsidR="00C1072C" w:rsidRDefault="00C1072C" w:rsidP="00C1072C">
      <w:pPr>
        <w:pStyle w:val="10"/>
        <w:shd w:val="clear" w:color="auto" w:fill="auto"/>
        <w:tabs>
          <w:tab w:val="left" w:pos="2770"/>
          <w:tab w:val="left" w:pos="4225"/>
        </w:tabs>
        <w:spacing w:afterLines="50" w:after="120" w:line="0" w:lineRule="atLeast"/>
        <w:ind w:left="1220"/>
        <w:rPr>
          <w:sz w:val="22"/>
          <w:szCs w:val="22"/>
        </w:rPr>
      </w:pPr>
    </w:p>
    <w:p w14:paraId="27BF1F6A" w14:textId="77777777" w:rsidR="00C1072C" w:rsidRPr="00D14519" w:rsidRDefault="00C1072C" w:rsidP="00C1072C">
      <w:pPr>
        <w:pStyle w:val="10"/>
        <w:shd w:val="clear" w:color="auto" w:fill="auto"/>
        <w:spacing w:afterLines="50" w:after="120" w:line="0" w:lineRule="atLeast"/>
        <w:ind w:left="740"/>
        <w:rPr>
          <w:sz w:val="22"/>
          <w:szCs w:val="22"/>
        </w:rPr>
        <w:sectPr w:rsidR="00C1072C" w:rsidRPr="00D14519">
          <w:pgSz w:w="11900" w:h="16840"/>
          <w:pgMar w:top="1470" w:right="1131" w:bottom="4467" w:left="1390" w:header="1042" w:footer="4039" w:gutter="0"/>
          <w:cols w:space="720"/>
          <w:noEndnote/>
          <w:docGrid w:linePitch="360"/>
        </w:sectPr>
      </w:pPr>
      <w:r w:rsidRPr="00D14519">
        <w:rPr>
          <w:sz w:val="22"/>
          <w:szCs w:val="22"/>
          <w:lang w:val="en-US" w:bidi="en-US"/>
        </w:rPr>
        <w:t xml:space="preserve">１ </w:t>
      </w:r>
      <w:r w:rsidRPr="00D14519">
        <w:rPr>
          <w:sz w:val="22"/>
          <w:szCs w:val="22"/>
        </w:rPr>
        <w:t>請求金</w:t>
      </w:r>
      <w:r>
        <w:rPr>
          <w:rFonts w:hint="eastAsia"/>
          <w:sz w:val="22"/>
          <w:szCs w:val="22"/>
        </w:rPr>
        <w:t>額　　　　金　　　　　　　　　　円</w:t>
      </w:r>
    </w:p>
    <w:p w14:paraId="6A24FAEC" w14:textId="77777777" w:rsidR="00C1072C" w:rsidRDefault="00C1072C" w:rsidP="00C1072C">
      <w:pPr>
        <w:pStyle w:val="10"/>
        <w:shd w:val="clear" w:color="auto" w:fill="auto"/>
        <w:tabs>
          <w:tab w:val="left" w:pos="2770"/>
          <w:tab w:val="left" w:pos="4225"/>
        </w:tabs>
        <w:spacing w:afterLines="50" w:after="120" w:line="0" w:lineRule="atLeast"/>
        <w:ind w:left="1220"/>
        <w:rPr>
          <w:sz w:val="22"/>
          <w:szCs w:val="22"/>
        </w:rPr>
      </w:pPr>
    </w:p>
    <w:p w14:paraId="27BB32A3" w14:textId="77777777" w:rsidR="00C1072C" w:rsidRPr="00D14519" w:rsidRDefault="00C1072C" w:rsidP="00C1072C">
      <w:pPr>
        <w:pStyle w:val="14"/>
        <w:shd w:val="clear" w:color="auto" w:fill="auto"/>
        <w:spacing w:afterLines="50" w:after="120" w:line="0" w:lineRule="atLeast"/>
        <w:ind w:firstLineChars="950" w:firstLine="2090"/>
        <w:rPr>
          <w:sz w:val="22"/>
          <w:szCs w:val="22"/>
        </w:rPr>
      </w:pPr>
      <w:r w:rsidRPr="00D14519">
        <w:rPr>
          <w:sz w:val="22"/>
          <w:szCs w:val="22"/>
          <w:lang w:val="en-US" w:eastAsia="en-US" w:bidi="en-US"/>
        </w:rPr>
        <w:t xml:space="preserve">２ </w:t>
      </w:r>
      <w:r w:rsidRPr="00D14519">
        <w:rPr>
          <w:sz w:val="22"/>
          <w:szCs w:val="22"/>
        </w:rPr>
        <w:t>振 込 先</w:t>
      </w:r>
    </w:p>
    <w:tbl>
      <w:tblPr>
        <w:tblpPr w:leftFromText="142" w:rightFromText="142" w:vertAnchor="text" w:horzAnchor="margin" w:tblpXSpec="center" w:tblpY="-49"/>
        <w:tblOverlap w:val="never"/>
        <w:tblW w:w="8125" w:type="dxa"/>
        <w:tblLayout w:type="fixed"/>
        <w:tblCellMar>
          <w:left w:w="10" w:type="dxa"/>
          <w:right w:w="10" w:type="dxa"/>
        </w:tblCellMar>
        <w:tblLook w:val="0000" w:firstRow="0" w:lastRow="0" w:firstColumn="0" w:lastColumn="0" w:noHBand="0" w:noVBand="0"/>
      </w:tblPr>
      <w:tblGrid>
        <w:gridCol w:w="2004"/>
        <w:gridCol w:w="3126"/>
        <w:gridCol w:w="428"/>
        <w:gridCol w:w="423"/>
        <w:gridCol w:w="428"/>
        <w:gridCol w:w="428"/>
        <w:gridCol w:w="423"/>
        <w:gridCol w:w="428"/>
        <w:gridCol w:w="437"/>
      </w:tblGrid>
      <w:tr w:rsidR="00C1072C" w:rsidRPr="00D14519" w14:paraId="13D3F297" w14:textId="77777777" w:rsidTr="00DC1A28">
        <w:trPr>
          <w:trHeight w:hRule="exact" w:val="644"/>
        </w:trPr>
        <w:tc>
          <w:tcPr>
            <w:tcW w:w="2004" w:type="dxa"/>
            <w:tcBorders>
              <w:top w:val="single" w:sz="4" w:space="0" w:color="auto"/>
              <w:left w:val="single" w:sz="4" w:space="0" w:color="auto"/>
            </w:tcBorders>
            <w:shd w:val="clear" w:color="auto" w:fill="FFFFFF"/>
            <w:vAlign w:val="center"/>
          </w:tcPr>
          <w:p w14:paraId="53925734" w14:textId="77777777" w:rsidR="00C1072C" w:rsidRPr="00D14519" w:rsidRDefault="00C1072C" w:rsidP="00DC1A28">
            <w:pPr>
              <w:pStyle w:val="12"/>
              <w:shd w:val="clear" w:color="auto" w:fill="auto"/>
              <w:spacing w:afterLines="50" w:after="120" w:line="0" w:lineRule="atLeast"/>
              <w:jc w:val="both"/>
              <w:rPr>
                <w:sz w:val="22"/>
                <w:szCs w:val="22"/>
              </w:rPr>
            </w:pPr>
            <w:r w:rsidRPr="00D14519">
              <w:rPr>
                <w:sz w:val="22"/>
                <w:szCs w:val="22"/>
              </w:rPr>
              <w:t>金融機関・支店</w:t>
            </w:r>
          </w:p>
        </w:tc>
        <w:tc>
          <w:tcPr>
            <w:tcW w:w="6121" w:type="dxa"/>
            <w:gridSpan w:val="8"/>
            <w:tcBorders>
              <w:top w:val="single" w:sz="4" w:space="0" w:color="auto"/>
              <w:left w:val="single" w:sz="4" w:space="0" w:color="auto"/>
              <w:right w:val="single" w:sz="4" w:space="0" w:color="auto"/>
            </w:tcBorders>
            <w:shd w:val="clear" w:color="auto" w:fill="FFFFFF"/>
            <w:vAlign w:val="center"/>
          </w:tcPr>
          <w:p w14:paraId="30284460" w14:textId="77777777" w:rsidR="00C1072C" w:rsidRPr="00D14519" w:rsidRDefault="00C1072C" w:rsidP="00DC1A28">
            <w:pPr>
              <w:spacing w:afterLines="50" w:after="120" w:line="0" w:lineRule="atLeast"/>
              <w:rPr>
                <w:rFonts w:ascii="ＭＳ 明朝" w:eastAsia="ＭＳ 明朝" w:hAnsi="ＭＳ 明朝"/>
                <w:sz w:val="22"/>
                <w:szCs w:val="22"/>
              </w:rPr>
            </w:pPr>
          </w:p>
        </w:tc>
      </w:tr>
      <w:tr w:rsidR="00C1072C" w:rsidRPr="00D14519" w14:paraId="7C2B68A1" w14:textId="77777777" w:rsidTr="00DC1A28">
        <w:trPr>
          <w:trHeight w:hRule="exact" w:val="613"/>
        </w:trPr>
        <w:tc>
          <w:tcPr>
            <w:tcW w:w="2004" w:type="dxa"/>
            <w:tcBorders>
              <w:top w:val="single" w:sz="4" w:space="0" w:color="auto"/>
              <w:left w:val="single" w:sz="4" w:space="0" w:color="auto"/>
            </w:tcBorders>
            <w:shd w:val="clear" w:color="auto" w:fill="FFFFFF"/>
            <w:vAlign w:val="center"/>
          </w:tcPr>
          <w:p w14:paraId="450E4AEB" w14:textId="77777777" w:rsidR="00C1072C" w:rsidRPr="00D14519" w:rsidRDefault="00C1072C" w:rsidP="00DC1A28">
            <w:pPr>
              <w:pStyle w:val="12"/>
              <w:shd w:val="clear" w:color="auto" w:fill="auto"/>
              <w:spacing w:afterLines="50" w:after="120" w:line="0" w:lineRule="atLeast"/>
              <w:jc w:val="both"/>
              <w:rPr>
                <w:sz w:val="22"/>
                <w:szCs w:val="22"/>
              </w:rPr>
            </w:pPr>
            <w:r w:rsidRPr="00D14519">
              <w:rPr>
                <w:sz w:val="22"/>
                <w:szCs w:val="22"/>
              </w:rPr>
              <w:t>口座種類・番号</w:t>
            </w:r>
          </w:p>
        </w:tc>
        <w:tc>
          <w:tcPr>
            <w:tcW w:w="3126" w:type="dxa"/>
            <w:tcBorders>
              <w:top w:val="single" w:sz="4" w:space="0" w:color="auto"/>
              <w:left w:val="single" w:sz="4" w:space="0" w:color="auto"/>
            </w:tcBorders>
            <w:shd w:val="clear" w:color="auto" w:fill="FFFFFF"/>
            <w:vAlign w:val="center"/>
          </w:tcPr>
          <w:p w14:paraId="505CFED3" w14:textId="77777777" w:rsidR="00C1072C" w:rsidRPr="00D14519" w:rsidRDefault="00C1072C" w:rsidP="00DC1A28">
            <w:pPr>
              <w:pStyle w:val="12"/>
              <w:shd w:val="clear" w:color="auto" w:fill="auto"/>
              <w:spacing w:afterLines="50" w:after="120" w:line="0" w:lineRule="atLeast"/>
              <w:rPr>
                <w:sz w:val="22"/>
                <w:szCs w:val="22"/>
              </w:rPr>
            </w:pPr>
            <w:r w:rsidRPr="00D14519">
              <w:rPr>
                <w:sz w:val="22"/>
                <w:szCs w:val="22"/>
                <w:lang w:val="en-US" w:eastAsia="en-US" w:bidi="en-US"/>
              </w:rPr>
              <w:t xml:space="preserve">□ </w:t>
            </w:r>
            <w:r w:rsidRPr="00D14519">
              <w:rPr>
                <w:sz w:val="22"/>
                <w:szCs w:val="22"/>
              </w:rPr>
              <w:t xml:space="preserve">普通 </w:t>
            </w:r>
            <w:r w:rsidRPr="00D14519">
              <w:rPr>
                <w:sz w:val="22"/>
                <w:szCs w:val="22"/>
                <w:lang w:val="en-US" w:eastAsia="en-US" w:bidi="en-US"/>
              </w:rPr>
              <w:t xml:space="preserve">□ </w:t>
            </w:r>
            <w:r w:rsidRPr="00D14519">
              <w:rPr>
                <w:sz w:val="22"/>
                <w:szCs w:val="22"/>
              </w:rPr>
              <w:t>当 座</w:t>
            </w:r>
          </w:p>
        </w:tc>
        <w:tc>
          <w:tcPr>
            <w:tcW w:w="428" w:type="dxa"/>
            <w:tcBorders>
              <w:top w:val="single" w:sz="4" w:space="0" w:color="auto"/>
              <w:left w:val="single" w:sz="4" w:space="0" w:color="auto"/>
            </w:tcBorders>
            <w:shd w:val="clear" w:color="auto" w:fill="FFFFFF"/>
            <w:vAlign w:val="center"/>
          </w:tcPr>
          <w:p w14:paraId="1AA8BC3F" w14:textId="77777777" w:rsidR="00C1072C" w:rsidRPr="00D14519" w:rsidRDefault="00C1072C" w:rsidP="00DC1A28">
            <w:pPr>
              <w:spacing w:afterLines="50" w:after="120" w:line="0" w:lineRule="atLeast"/>
              <w:rPr>
                <w:rFonts w:ascii="ＭＳ 明朝" w:eastAsia="ＭＳ 明朝" w:hAnsi="ＭＳ 明朝"/>
                <w:sz w:val="22"/>
                <w:szCs w:val="22"/>
              </w:rPr>
            </w:pPr>
          </w:p>
        </w:tc>
        <w:tc>
          <w:tcPr>
            <w:tcW w:w="423" w:type="dxa"/>
            <w:tcBorders>
              <w:top w:val="single" w:sz="4" w:space="0" w:color="auto"/>
              <w:left w:val="single" w:sz="4" w:space="0" w:color="auto"/>
            </w:tcBorders>
            <w:shd w:val="clear" w:color="auto" w:fill="FFFFFF"/>
            <w:vAlign w:val="center"/>
          </w:tcPr>
          <w:p w14:paraId="564A7D53" w14:textId="77777777" w:rsidR="00C1072C" w:rsidRPr="00D14519" w:rsidRDefault="00C1072C" w:rsidP="00DC1A28">
            <w:pPr>
              <w:spacing w:afterLines="50" w:after="120" w:line="0" w:lineRule="atLeast"/>
              <w:rPr>
                <w:rFonts w:ascii="ＭＳ 明朝" w:eastAsia="ＭＳ 明朝" w:hAnsi="ＭＳ 明朝"/>
                <w:sz w:val="22"/>
                <w:szCs w:val="22"/>
              </w:rPr>
            </w:pPr>
          </w:p>
        </w:tc>
        <w:tc>
          <w:tcPr>
            <w:tcW w:w="428" w:type="dxa"/>
            <w:tcBorders>
              <w:top w:val="single" w:sz="4" w:space="0" w:color="auto"/>
              <w:left w:val="single" w:sz="4" w:space="0" w:color="auto"/>
            </w:tcBorders>
            <w:shd w:val="clear" w:color="auto" w:fill="FFFFFF"/>
            <w:vAlign w:val="center"/>
          </w:tcPr>
          <w:p w14:paraId="02B6BB16" w14:textId="77777777" w:rsidR="00C1072C" w:rsidRPr="00D14519" w:rsidRDefault="00C1072C" w:rsidP="00DC1A28">
            <w:pPr>
              <w:spacing w:afterLines="50" w:after="120" w:line="0" w:lineRule="atLeast"/>
              <w:rPr>
                <w:rFonts w:ascii="ＭＳ 明朝" w:eastAsia="ＭＳ 明朝" w:hAnsi="ＭＳ 明朝"/>
                <w:sz w:val="22"/>
                <w:szCs w:val="22"/>
              </w:rPr>
            </w:pPr>
          </w:p>
        </w:tc>
        <w:tc>
          <w:tcPr>
            <w:tcW w:w="428" w:type="dxa"/>
            <w:tcBorders>
              <w:top w:val="single" w:sz="4" w:space="0" w:color="auto"/>
              <w:left w:val="single" w:sz="4" w:space="0" w:color="auto"/>
            </w:tcBorders>
            <w:shd w:val="clear" w:color="auto" w:fill="FFFFFF"/>
            <w:vAlign w:val="center"/>
          </w:tcPr>
          <w:p w14:paraId="3733FDFB" w14:textId="77777777" w:rsidR="00C1072C" w:rsidRPr="00D14519" w:rsidRDefault="00C1072C" w:rsidP="00DC1A28">
            <w:pPr>
              <w:spacing w:afterLines="50" w:after="120" w:line="0" w:lineRule="atLeast"/>
              <w:rPr>
                <w:rFonts w:ascii="ＭＳ 明朝" w:eastAsia="ＭＳ 明朝" w:hAnsi="ＭＳ 明朝"/>
                <w:sz w:val="22"/>
                <w:szCs w:val="22"/>
              </w:rPr>
            </w:pPr>
          </w:p>
        </w:tc>
        <w:tc>
          <w:tcPr>
            <w:tcW w:w="423" w:type="dxa"/>
            <w:tcBorders>
              <w:top w:val="single" w:sz="4" w:space="0" w:color="auto"/>
              <w:left w:val="single" w:sz="4" w:space="0" w:color="auto"/>
            </w:tcBorders>
            <w:shd w:val="clear" w:color="auto" w:fill="FFFFFF"/>
            <w:vAlign w:val="center"/>
          </w:tcPr>
          <w:p w14:paraId="60A3487F" w14:textId="77777777" w:rsidR="00C1072C" w:rsidRPr="00D14519" w:rsidRDefault="00C1072C" w:rsidP="00DC1A28">
            <w:pPr>
              <w:spacing w:afterLines="50" w:after="120" w:line="0" w:lineRule="atLeast"/>
              <w:rPr>
                <w:rFonts w:ascii="ＭＳ 明朝" w:eastAsia="ＭＳ 明朝" w:hAnsi="ＭＳ 明朝"/>
                <w:sz w:val="22"/>
                <w:szCs w:val="22"/>
              </w:rPr>
            </w:pPr>
          </w:p>
        </w:tc>
        <w:tc>
          <w:tcPr>
            <w:tcW w:w="428" w:type="dxa"/>
            <w:tcBorders>
              <w:top w:val="single" w:sz="4" w:space="0" w:color="auto"/>
              <w:left w:val="single" w:sz="4" w:space="0" w:color="auto"/>
            </w:tcBorders>
            <w:shd w:val="clear" w:color="auto" w:fill="FFFFFF"/>
            <w:vAlign w:val="center"/>
          </w:tcPr>
          <w:p w14:paraId="73211776" w14:textId="77777777" w:rsidR="00C1072C" w:rsidRPr="00D14519" w:rsidRDefault="00C1072C" w:rsidP="00DC1A28">
            <w:pPr>
              <w:spacing w:afterLines="50" w:after="120" w:line="0" w:lineRule="atLeast"/>
              <w:rPr>
                <w:rFonts w:ascii="ＭＳ 明朝" w:eastAsia="ＭＳ 明朝" w:hAnsi="ＭＳ 明朝"/>
                <w:sz w:val="22"/>
                <w:szCs w:val="22"/>
              </w:rPr>
            </w:pPr>
          </w:p>
        </w:tc>
        <w:tc>
          <w:tcPr>
            <w:tcW w:w="433" w:type="dxa"/>
            <w:tcBorders>
              <w:top w:val="single" w:sz="4" w:space="0" w:color="auto"/>
              <w:left w:val="single" w:sz="4" w:space="0" w:color="auto"/>
              <w:right w:val="single" w:sz="4" w:space="0" w:color="auto"/>
            </w:tcBorders>
            <w:shd w:val="clear" w:color="auto" w:fill="FFFFFF"/>
            <w:vAlign w:val="center"/>
          </w:tcPr>
          <w:p w14:paraId="578DF636" w14:textId="77777777" w:rsidR="00C1072C" w:rsidRPr="00D14519" w:rsidRDefault="00C1072C" w:rsidP="00DC1A28">
            <w:pPr>
              <w:spacing w:afterLines="50" w:after="120" w:line="0" w:lineRule="atLeast"/>
              <w:rPr>
                <w:rFonts w:ascii="ＭＳ 明朝" w:eastAsia="ＭＳ 明朝" w:hAnsi="ＭＳ 明朝"/>
                <w:sz w:val="22"/>
                <w:szCs w:val="22"/>
              </w:rPr>
            </w:pPr>
          </w:p>
        </w:tc>
      </w:tr>
      <w:tr w:rsidR="00C1072C" w:rsidRPr="00D14519" w14:paraId="66B734C1" w14:textId="77777777" w:rsidTr="00DC1A28">
        <w:trPr>
          <w:trHeight w:hRule="exact" w:val="554"/>
        </w:trPr>
        <w:tc>
          <w:tcPr>
            <w:tcW w:w="2004" w:type="dxa"/>
            <w:vMerge w:val="restart"/>
            <w:tcBorders>
              <w:top w:val="single" w:sz="4" w:space="0" w:color="auto"/>
              <w:left w:val="single" w:sz="4" w:space="0" w:color="auto"/>
            </w:tcBorders>
            <w:shd w:val="clear" w:color="auto" w:fill="FFFFFF"/>
            <w:vAlign w:val="center"/>
          </w:tcPr>
          <w:p w14:paraId="2859E1B9" w14:textId="77777777" w:rsidR="00C1072C" w:rsidRPr="00D14519" w:rsidRDefault="00C1072C" w:rsidP="00DC1A28">
            <w:pPr>
              <w:pStyle w:val="12"/>
              <w:shd w:val="clear" w:color="auto" w:fill="auto"/>
              <w:spacing w:afterLines="50" w:after="120" w:line="0" w:lineRule="atLeast"/>
              <w:jc w:val="both"/>
              <w:rPr>
                <w:sz w:val="22"/>
                <w:szCs w:val="22"/>
              </w:rPr>
            </w:pPr>
            <w:r w:rsidRPr="00D14519">
              <w:rPr>
                <w:sz w:val="22"/>
                <w:szCs w:val="22"/>
              </w:rPr>
              <w:t>口座名義人</w:t>
            </w:r>
          </w:p>
        </w:tc>
        <w:tc>
          <w:tcPr>
            <w:tcW w:w="612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354C27" w14:textId="77777777" w:rsidR="00C1072C" w:rsidRPr="00D14519" w:rsidRDefault="00C1072C" w:rsidP="00DC1A28">
            <w:pPr>
              <w:pStyle w:val="12"/>
              <w:shd w:val="clear" w:color="auto" w:fill="auto"/>
              <w:spacing w:before="160" w:afterLines="50" w:after="120" w:line="0" w:lineRule="atLeast"/>
              <w:rPr>
                <w:sz w:val="22"/>
                <w:szCs w:val="22"/>
              </w:rPr>
            </w:pPr>
            <w:r w:rsidRPr="00D14519">
              <w:rPr>
                <w:sz w:val="22"/>
                <w:szCs w:val="22"/>
              </w:rPr>
              <w:t>(フリガナ)</w:t>
            </w:r>
          </w:p>
        </w:tc>
      </w:tr>
      <w:tr w:rsidR="00C1072C" w:rsidRPr="00D14519" w14:paraId="18E3BD4F" w14:textId="77777777" w:rsidTr="00DC1A28">
        <w:trPr>
          <w:trHeight w:hRule="exact" w:val="665"/>
        </w:trPr>
        <w:tc>
          <w:tcPr>
            <w:tcW w:w="2004" w:type="dxa"/>
            <w:vMerge/>
            <w:tcBorders>
              <w:left w:val="single" w:sz="4" w:space="0" w:color="auto"/>
              <w:bottom w:val="single" w:sz="4" w:space="0" w:color="auto"/>
            </w:tcBorders>
            <w:shd w:val="clear" w:color="auto" w:fill="FFFFFF"/>
            <w:vAlign w:val="center"/>
          </w:tcPr>
          <w:p w14:paraId="1D6FBFFC" w14:textId="77777777" w:rsidR="00C1072C" w:rsidRPr="00D14519" w:rsidRDefault="00C1072C" w:rsidP="00DC1A28">
            <w:pPr>
              <w:pStyle w:val="12"/>
              <w:shd w:val="clear" w:color="auto" w:fill="auto"/>
              <w:spacing w:afterLines="50" w:after="120" w:line="0" w:lineRule="atLeast"/>
              <w:rPr>
                <w:sz w:val="22"/>
                <w:szCs w:val="22"/>
              </w:rPr>
            </w:pPr>
          </w:p>
        </w:tc>
        <w:tc>
          <w:tcPr>
            <w:tcW w:w="612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324E14A" w14:textId="77777777" w:rsidR="00C1072C" w:rsidRPr="00D14519" w:rsidRDefault="00C1072C" w:rsidP="00DC1A28">
            <w:pPr>
              <w:pStyle w:val="12"/>
              <w:spacing w:before="160" w:afterLines="50" w:after="120" w:line="0" w:lineRule="atLeast"/>
              <w:rPr>
                <w:sz w:val="22"/>
                <w:szCs w:val="22"/>
              </w:rPr>
            </w:pPr>
          </w:p>
        </w:tc>
      </w:tr>
    </w:tbl>
    <w:p w14:paraId="73E248FA" w14:textId="77777777" w:rsidR="00C1072C" w:rsidRDefault="00C1072C" w:rsidP="00C1072C">
      <w:pPr>
        <w:pStyle w:val="10"/>
        <w:shd w:val="clear" w:color="auto" w:fill="auto"/>
        <w:tabs>
          <w:tab w:val="left" w:pos="2770"/>
          <w:tab w:val="left" w:pos="4225"/>
        </w:tabs>
        <w:spacing w:afterLines="50" w:after="120" w:line="0" w:lineRule="atLeast"/>
        <w:rPr>
          <w:sz w:val="22"/>
          <w:szCs w:val="22"/>
        </w:rPr>
      </w:pPr>
    </w:p>
    <w:p w14:paraId="4B169163" w14:textId="77777777" w:rsidR="00C1072C" w:rsidRDefault="00C1072C" w:rsidP="00C1072C">
      <w:pPr>
        <w:pStyle w:val="10"/>
        <w:shd w:val="clear" w:color="auto" w:fill="auto"/>
        <w:tabs>
          <w:tab w:val="left" w:pos="2770"/>
          <w:tab w:val="left" w:pos="4225"/>
        </w:tabs>
        <w:spacing w:afterLines="50" w:after="120" w:line="0" w:lineRule="atLeast"/>
        <w:ind w:left="1220"/>
        <w:rPr>
          <w:sz w:val="22"/>
          <w:szCs w:val="22"/>
        </w:rPr>
      </w:pPr>
    </w:p>
    <w:p w14:paraId="3BD45277" w14:textId="77777777" w:rsidR="00C1072C" w:rsidRDefault="00C1072C" w:rsidP="00C1072C">
      <w:pPr>
        <w:spacing w:afterLines="50" w:after="120" w:line="0" w:lineRule="atLeast"/>
        <w:rPr>
          <w:rFonts w:ascii="ＭＳ 明朝" w:eastAsia="ＭＳ 明朝" w:hAnsi="ＭＳ 明朝"/>
          <w:sz w:val="22"/>
          <w:szCs w:val="22"/>
          <w:lang w:eastAsia="ja-JP"/>
        </w:rPr>
      </w:pPr>
    </w:p>
    <w:p w14:paraId="5B6C6E5A" w14:textId="77777777" w:rsidR="00C1072C" w:rsidRDefault="00C1072C" w:rsidP="00C1072C">
      <w:pPr>
        <w:spacing w:afterLines="50" w:after="120" w:line="0" w:lineRule="atLeast"/>
        <w:rPr>
          <w:rFonts w:ascii="ＭＳ 明朝" w:eastAsia="ＭＳ 明朝" w:hAnsi="ＭＳ 明朝"/>
          <w:sz w:val="22"/>
          <w:szCs w:val="22"/>
          <w:lang w:eastAsia="ja-JP"/>
        </w:rPr>
      </w:pPr>
    </w:p>
    <w:p w14:paraId="69D26BB4" w14:textId="77777777" w:rsidR="00C1072C" w:rsidRDefault="00C1072C" w:rsidP="00C1072C">
      <w:pPr>
        <w:spacing w:afterLines="50" w:after="120" w:line="0" w:lineRule="atLeast"/>
        <w:rPr>
          <w:rFonts w:ascii="ＭＳ 明朝" w:eastAsia="ＭＳ 明朝" w:hAnsi="ＭＳ 明朝"/>
          <w:sz w:val="22"/>
          <w:szCs w:val="22"/>
          <w:lang w:eastAsia="ja-JP"/>
        </w:rPr>
      </w:pPr>
    </w:p>
    <w:p w14:paraId="487ABFA4" w14:textId="77777777" w:rsidR="00C1072C" w:rsidRDefault="00C1072C" w:rsidP="00C1072C">
      <w:pPr>
        <w:spacing w:afterLines="50" w:after="120" w:line="0" w:lineRule="atLeast"/>
        <w:rPr>
          <w:rFonts w:ascii="ＭＳ 明朝" w:eastAsia="ＭＳ 明朝" w:hAnsi="ＭＳ 明朝"/>
          <w:sz w:val="22"/>
          <w:szCs w:val="22"/>
          <w:lang w:eastAsia="ja-JP"/>
        </w:rPr>
      </w:pPr>
    </w:p>
    <w:p w14:paraId="2816DBF5" w14:textId="77777777" w:rsidR="00C1072C" w:rsidRPr="00D14519" w:rsidRDefault="00C1072C" w:rsidP="00C1072C">
      <w:pPr>
        <w:spacing w:afterLines="50" w:after="120" w:line="0" w:lineRule="atLeast"/>
        <w:rPr>
          <w:rFonts w:ascii="ＭＳ 明朝" w:eastAsia="ＭＳ 明朝" w:hAnsi="ＭＳ 明朝"/>
          <w:sz w:val="22"/>
          <w:szCs w:val="22"/>
          <w:lang w:eastAsia="ja-JP"/>
        </w:rPr>
        <w:sectPr w:rsidR="00C1072C" w:rsidRPr="00D14519">
          <w:type w:val="continuous"/>
          <w:pgSz w:w="11900" w:h="16840"/>
          <w:pgMar w:top="1470" w:right="0" w:bottom="1470" w:left="0" w:header="0" w:footer="3" w:gutter="0"/>
          <w:cols w:space="720"/>
          <w:noEndnote/>
          <w:docGrid w:linePitch="360"/>
        </w:sectPr>
      </w:pPr>
    </w:p>
    <w:p w14:paraId="100116A1" w14:textId="77777777" w:rsidR="009F500D" w:rsidRPr="009F500D" w:rsidRDefault="009F500D" w:rsidP="009F500D">
      <w:pPr>
        <w:rPr>
          <w:rFonts w:ascii="ＭＳ 明朝" w:eastAsia="ＭＳ 明朝" w:hAnsi="ＭＳ 明朝"/>
          <w:sz w:val="22"/>
          <w:szCs w:val="22"/>
        </w:rPr>
      </w:pPr>
      <w:r w:rsidRPr="009F500D">
        <w:rPr>
          <w:rFonts w:ascii="ＭＳ 明朝" w:eastAsia="ＭＳ 明朝" w:hAnsi="ＭＳ 明朝" w:cs="ＭＳ 明朝" w:hint="eastAsia"/>
          <w:sz w:val="22"/>
          <w:szCs w:val="22"/>
        </w:rPr>
        <w:lastRenderedPageBreak/>
        <w:t>様式第７号</w:t>
      </w:r>
      <w:r w:rsidRPr="009F500D">
        <w:rPr>
          <w:rFonts w:ascii="ＭＳ 明朝" w:eastAsia="ＭＳ 明朝" w:hAnsi="ＭＳ 明朝"/>
          <w:sz w:val="22"/>
          <w:szCs w:val="22"/>
        </w:rPr>
        <w:t>(</w:t>
      </w:r>
      <w:r w:rsidRPr="009F500D">
        <w:rPr>
          <w:rFonts w:ascii="ＭＳ 明朝" w:eastAsia="ＭＳ 明朝" w:hAnsi="ＭＳ 明朝" w:cs="ＭＳ 明朝" w:hint="eastAsia"/>
          <w:sz w:val="22"/>
          <w:szCs w:val="22"/>
        </w:rPr>
        <w:t>第９条関係</w:t>
      </w:r>
      <w:r w:rsidRPr="009F500D">
        <w:rPr>
          <w:rFonts w:ascii="ＭＳ 明朝" w:eastAsia="ＭＳ 明朝" w:hAnsi="ＭＳ 明朝"/>
          <w:sz w:val="22"/>
          <w:szCs w:val="22"/>
        </w:rPr>
        <w:t>)</w:t>
      </w:r>
    </w:p>
    <w:p w14:paraId="14CDE30D" w14:textId="77777777" w:rsidR="009F500D" w:rsidRPr="009F500D" w:rsidRDefault="009F500D" w:rsidP="009F500D">
      <w:pPr>
        <w:rPr>
          <w:rFonts w:ascii="ＭＳ 明朝" w:eastAsia="ＭＳ 明朝" w:hAnsi="ＭＳ 明朝"/>
          <w:sz w:val="22"/>
          <w:szCs w:val="22"/>
        </w:rPr>
      </w:pPr>
    </w:p>
    <w:p w14:paraId="398C24EB" w14:textId="77777777" w:rsidR="009F500D" w:rsidRPr="009F500D" w:rsidRDefault="009F500D" w:rsidP="009F500D">
      <w:pPr>
        <w:rPr>
          <w:rFonts w:ascii="ＭＳ 明朝" w:eastAsia="ＭＳ 明朝" w:hAnsi="ＭＳ 明朝"/>
          <w:sz w:val="22"/>
          <w:szCs w:val="22"/>
        </w:rPr>
      </w:pPr>
    </w:p>
    <w:p w14:paraId="507111E1" w14:textId="77777777" w:rsidR="009F500D" w:rsidRPr="009F500D" w:rsidRDefault="009F500D" w:rsidP="009F500D">
      <w:pPr>
        <w:jc w:val="right"/>
        <w:rPr>
          <w:rFonts w:ascii="ＭＳ 明朝" w:eastAsia="ＭＳ 明朝" w:hAnsi="ＭＳ 明朝"/>
          <w:sz w:val="22"/>
          <w:szCs w:val="22"/>
        </w:rPr>
      </w:pPr>
      <w:r w:rsidRPr="009F500D">
        <w:rPr>
          <w:rFonts w:ascii="ＭＳ 明朝" w:eastAsia="ＭＳ 明朝" w:hAnsi="ＭＳ 明朝" w:hint="eastAsia"/>
          <w:sz w:val="22"/>
          <w:szCs w:val="22"/>
        </w:rPr>
        <w:t>年　　月　　日</w:t>
      </w:r>
    </w:p>
    <w:p w14:paraId="1CC7BBA8" w14:textId="77777777" w:rsidR="009F500D" w:rsidRPr="009F500D" w:rsidRDefault="009F500D" w:rsidP="009F500D">
      <w:pPr>
        <w:rPr>
          <w:rFonts w:ascii="ＭＳ 明朝" w:eastAsia="ＭＳ 明朝" w:hAnsi="ＭＳ 明朝"/>
          <w:sz w:val="22"/>
          <w:szCs w:val="22"/>
        </w:rPr>
      </w:pPr>
    </w:p>
    <w:p w14:paraId="3576EA7B" w14:textId="77777777" w:rsidR="009F500D" w:rsidRPr="009F500D" w:rsidRDefault="009F500D" w:rsidP="009F500D">
      <w:pPr>
        <w:rPr>
          <w:rFonts w:ascii="ＭＳ 明朝" w:eastAsia="ＭＳ 明朝" w:hAnsi="ＭＳ 明朝"/>
          <w:sz w:val="22"/>
          <w:szCs w:val="22"/>
        </w:rPr>
      </w:pPr>
      <w:proofErr w:type="spellStart"/>
      <w:r w:rsidRPr="009F500D">
        <w:rPr>
          <w:rFonts w:ascii="ＭＳ 明朝" w:eastAsia="ＭＳ 明朝" w:hAnsi="ＭＳ 明朝" w:hint="eastAsia"/>
          <w:sz w:val="22"/>
          <w:szCs w:val="22"/>
        </w:rPr>
        <w:t>本山町長</w:t>
      </w:r>
      <w:proofErr w:type="spellEnd"/>
      <w:r w:rsidRPr="009F500D">
        <w:rPr>
          <w:rFonts w:ascii="ＭＳ 明朝" w:eastAsia="ＭＳ 明朝" w:hAnsi="ＭＳ 明朝" w:hint="eastAsia"/>
          <w:sz w:val="22"/>
          <w:szCs w:val="22"/>
        </w:rPr>
        <w:t xml:space="preserve">　　様</w:t>
      </w:r>
    </w:p>
    <w:p w14:paraId="2E0E5158" w14:textId="77777777" w:rsidR="009F500D" w:rsidRPr="009F500D" w:rsidRDefault="009F500D" w:rsidP="009F500D">
      <w:pPr>
        <w:rPr>
          <w:rFonts w:ascii="ＭＳ 明朝" w:eastAsia="ＭＳ 明朝" w:hAnsi="ＭＳ 明朝"/>
          <w:sz w:val="22"/>
          <w:szCs w:val="22"/>
        </w:rPr>
      </w:pPr>
    </w:p>
    <w:p w14:paraId="76535C94" w14:textId="77777777" w:rsidR="00F31915" w:rsidRDefault="009F500D" w:rsidP="00F31915">
      <w:pPr>
        <w:ind w:right="880" w:firstLineChars="2050" w:firstLine="4510"/>
        <w:rPr>
          <w:rFonts w:ascii="ＭＳ 明朝" w:eastAsia="ＭＳ 明朝" w:hAnsi="ＭＳ 明朝"/>
          <w:sz w:val="22"/>
          <w:szCs w:val="22"/>
          <w:u w:val="single"/>
        </w:rPr>
      </w:pPr>
      <w:proofErr w:type="spellStart"/>
      <w:r w:rsidRPr="009F500D">
        <w:rPr>
          <w:rFonts w:ascii="ＭＳ 明朝" w:eastAsia="ＭＳ 明朝" w:hAnsi="ＭＳ 明朝" w:hint="eastAsia"/>
          <w:sz w:val="22"/>
          <w:szCs w:val="22"/>
        </w:rPr>
        <w:t>補助金申請者</w:t>
      </w:r>
      <w:proofErr w:type="spellEnd"/>
      <w:r w:rsidRPr="009F500D">
        <w:rPr>
          <w:rFonts w:ascii="ＭＳ 明朝" w:eastAsia="ＭＳ 明朝" w:hAnsi="ＭＳ 明朝" w:hint="eastAsia"/>
          <w:sz w:val="22"/>
          <w:szCs w:val="22"/>
        </w:rPr>
        <w:t xml:space="preserve">　</w:t>
      </w:r>
      <w:proofErr w:type="spellStart"/>
      <w:r w:rsidRPr="009F500D">
        <w:rPr>
          <w:rFonts w:ascii="ＭＳ 明朝" w:eastAsia="ＭＳ 明朝" w:hAnsi="ＭＳ 明朝" w:hint="eastAsia"/>
          <w:sz w:val="22"/>
          <w:szCs w:val="22"/>
          <w:u w:val="single"/>
        </w:rPr>
        <w:t>住所</w:t>
      </w:r>
      <w:proofErr w:type="spellEnd"/>
      <w:r w:rsidR="00F31915">
        <w:rPr>
          <w:rFonts w:ascii="ＭＳ 明朝" w:eastAsia="ＭＳ 明朝" w:hAnsi="ＭＳ 明朝" w:hint="eastAsia"/>
          <w:sz w:val="22"/>
          <w:szCs w:val="22"/>
          <w:u w:val="single"/>
          <w:lang w:eastAsia="ja-JP"/>
        </w:rPr>
        <w:t xml:space="preserve">　</w:t>
      </w:r>
    </w:p>
    <w:p w14:paraId="7713A222" w14:textId="77777777" w:rsidR="009F500D" w:rsidRPr="009F500D" w:rsidRDefault="009F500D" w:rsidP="00F31915">
      <w:pPr>
        <w:ind w:right="880" w:firstLineChars="2050" w:firstLine="4510"/>
        <w:rPr>
          <w:rFonts w:ascii="ＭＳ 明朝" w:eastAsia="ＭＳ 明朝" w:hAnsi="ＭＳ 明朝"/>
          <w:sz w:val="22"/>
          <w:szCs w:val="22"/>
        </w:rPr>
      </w:pPr>
      <w:r w:rsidRPr="009F500D">
        <w:rPr>
          <w:rFonts w:ascii="ＭＳ 明朝" w:eastAsia="ＭＳ 明朝" w:hAnsi="ＭＳ 明朝" w:hint="eastAsia"/>
          <w:sz w:val="22"/>
          <w:szCs w:val="22"/>
          <w:u w:val="single"/>
        </w:rPr>
        <w:t xml:space="preserve">　　　　　　　　　　　　　</w:t>
      </w:r>
    </w:p>
    <w:p w14:paraId="473FE2AB" w14:textId="77777777" w:rsidR="009F500D" w:rsidRPr="009F500D" w:rsidRDefault="009F500D" w:rsidP="009F500D">
      <w:pPr>
        <w:jc w:val="right"/>
        <w:rPr>
          <w:rFonts w:ascii="ＭＳ 明朝" w:eastAsia="ＭＳ 明朝" w:hAnsi="ＭＳ 明朝"/>
          <w:sz w:val="22"/>
          <w:szCs w:val="22"/>
          <w:u w:val="single"/>
        </w:rPr>
      </w:pPr>
      <w:proofErr w:type="spellStart"/>
      <w:r w:rsidRPr="009F500D">
        <w:rPr>
          <w:rFonts w:ascii="ＭＳ 明朝" w:eastAsia="ＭＳ 明朝" w:hAnsi="ＭＳ 明朝" w:hint="eastAsia"/>
          <w:sz w:val="22"/>
          <w:szCs w:val="22"/>
          <w:u w:val="single"/>
        </w:rPr>
        <w:t>氏名</w:t>
      </w:r>
      <w:proofErr w:type="spellEnd"/>
      <w:r w:rsidRPr="009F500D">
        <w:rPr>
          <w:rFonts w:ascii="ＭＳ 明朝" w:eastAsia="ＭＳ 明朝" w:hAnsi="ＭＳ 明朝" w:hint="eastAsia"/>
          <w:sz w:val="22"/>
          <w:szCs w:val="22"/>
          <w:u w:val="single"/>
        </w:rPr>
        <w:t xml:space="preserve">　　　　　　　　　　　　㊞</w:t>
      </w:r>
    </w:p>
    <w:p w14:paraId="78E79EBF" w14:textId="77777777" w:rsidR="009F500D" w:rsidRPr="009F500D" w:rsidRDefault="009F500D" w:rsidP="009F500D">
      <w:pPr>
        <w:jc w:val="right"/>
        <w:rPr>
          <w:rFonts w:ascii="ＭＳ 明朝" w:eastAsia="ＭＳ 明朝" w:hAnsi="ＭＳ 明朝"/>
          <w:sz w:val="22"/>
          <w:szCs w:val="22"/>
        </w:rPr>
      </w:pPr>
    </w:p>
    <w:p w14:paraId="68C2036A" w14:textId="77777777" w:rsidR="009F500D" w:rsidRDefault="009F500D" w:rsidP="009F500D">
      <w:pPr>
        <w:rPr>
          <w:rFonts w:ascii="ＭＳ 明朝" w:eastAsia="ＭＳ 明朝" w:hAnsi="ＭＳ 明朝"/>
          <w:sz w:val="22"/>
          <w:szCs w:val="22"/>
        </w:rPr>
      </w:pPr>
    </w:p>
    <w:p w14:paraId="7609E76D" w14:textId="77777777" w:rsidR="00F31915" w:rsidRPr="009F500D" w:rsidRDefault="00F31915" w:rsidP="009F500D">
      <w:pPr>
        <w:rPr>
          <w:rFonts w:ascii="ＭＳ 明朝" w:eastAsia="ＭＳ 明朝" w:hAnsi="ＭＳ 明朝"/>
          <w:sz w:val="22"/>
          <w:szCs w:val="22"/>
        </w:rPr>
      </w:pPr>
    </w:p>
    <w:p w14:paraId="75002C57" w14:textId="77777777" w:rsidR="009F500D" w:rsidRPr="009F500D" w:rsidRDefault="009F500D" w:rsidP="009F500D">
      <w:pPr>
        <w:rPr>
          <w:rFonts w:ascii="ＭＳ 明朝" w:eastAsia="ＭＳ 明朝" w:hAnsi="ＭＳ 明朝"/>
          <w:sz w:val="22"/>
          <w:szCs w:val="22"/>
        </w:rPr>
      </w:pPr>
    </w:p>
    <w:p w14:paraId="22B20D9A" w14:textId="77777777" w:rsidR="009F500D" w:rsidRPr="009F500D" w:rsidRDefault="009F500D" w:rsidP="009F500D">
      <w:pPr>
        <w:jc w:val="center"/>
        <w:rPr>
          <w:rFonts w:ascii="ＭＳ 明朝" w:eastAsia="ＭＳ 明朝" w:hAnsi="ＭＳ 明朝"/>
          <w:sz w:val="22"/>
          <w:szCs w:val="22"/>
          <w:lang w:eastAsia="ja-JP"/>
        </w:rPr>
      </w:pPr>
      <w:r w:rsidRPr="009F500D">
        <w:rPr>
          <w:rFonts w:ascii="ＭＳ 明朝" w:eastAsia="ＭＳ 明朝" w:hAnsi="ＭＳ 明朝" w:hint="eastAsia"/>
          <w:sz w:val="22"/>
          <w:szCs w:val="22"/>
          <w:lang w:eastAsia="ja-JP"/>
        </w:rPr>
        <w:t>代理請求及び代理受領委任状</w:t>
      </w:r>
    </w:p>
    <w:p w14:paraId="23C09A80" w14:textId="77777777" w:rsidR="009F500D" w:rsidRPr="009F500D" w:rsidRDefault="009F500D" w:rsidP="009F500D">
      <w:pPr>
        <w:jc w:val="center"/>
        <w:rPr>
          <w:rFonts w:ascii="ＭＳ 明朝" w:eastAsia="ＭＳ 明朝" w:hAnsi="ＭＳ 明朝"/>
          <w:sz w:val="22"/>
          <w:szCs w:val="22"/>
          <w:lang w:eastAsia="ja-JP"/>
        </w:rPr>
      </w:pPr>
    </w:p>
    <w:p w14:paraId="2EF3D3E7" w14:textId="77777777" w:rsidR="009F500D" w:rsidRPr="009F500D" w:rsidRDefault="009F500D" w:rsidP="009F500D">
      <w:pPr>
        <w:rPr>
          <w:rFonts w:ascii="ＭＳ 明朝" w:eastAsia="ＭＳ 明朝" w:hAnsi="ＭＳ 明朝"/>
          <w:sz w:val="22"/>
          <w:szCs w:val="22"/>
          <w:lang w:eastAsia="ja-JP"/>
        </w:rPr>
      </w:pPr>
    </w:p>
    <w:p w14:paraId="5B150F9F" w14:textId="77777777" w:rsidR="009F500D" w:rsidRPr="009F500D" w:rsidRDefault="009F500D" w:rsidP="009F500D">
      <w:pPr>
        <w:rPr>
          <w:rFonts w:ascii="ＭＳ 明朝" w:eastAsia="ＭＳ 明朝" w:hAnsi="ＭＳ 明朝"/>
          <w:sz w:val="22"/>
          <w:szCs w:val="22"/>
          <w:lang w:eastAsia="ja-JP"/>
        </w:rPr>
      </w:pPr>
      <w:r w:rsidRPr="009F500D">
        <w:rPr>
          <w:rFonts w:ascii="ＭＳ 明朝" w:eastAsia="ＭＳ 明朝" w:hAnsi="ＭＳ 明朝" w:cs="ＭＳ 明朝" w:hint="eastAsia"/>
          <w:sz w:val="22"/>
          <w:szCs w:val="22"/>
          <w:lang w:eastAsia="ja-JP"/>
        </w:rPr>
        <w:t xml:space="preserve">　私は、　</w:t>
      </w:r>
      <w:r w:rsidR="00F31915">
        <w:rPr>
          <w:rFonts w:ascii="ＭＳ 明朝" w:eastAsia="ＭＳ 明朝" w:hAnsi="ＭＳ 明朝" w:cs="ＭＳ 明朝" w:hint="eastAsia"/>
          <w:sz w:val="22"/>
          <w:szCs w:val="22"/>
          <w:lang w:eastAsia="ja-JP"/>
        </w:rPr>
        <w:t xml:space="preserve">　</w:t>
      </w:r>
      <w:r w:rsidRPr="009F500D">
        <w:rPr>
          <w:rFonts w:ascii="ＭＳ 明朝" w:eastAsia="ＭＳ 明朝" w:hAnsi="ＭＳ 明朝" w:cs="ＭＳ 明朝" w:hint="eastAsia"/>
          <w:sz w:val="22"/>
          <w:szCs w:val="22"/>
          <w:lang w:eastAsia="ja-JP"/>
        </w:rPr>
        <w:t>年　　月　　日付け　　本建発第</w:t>
      </w:r>
      <w:r w:rsidR="00F31915">
        <w:rPr>
          <w:rFonts w:ascii="ＭＳ 明朝" w:eastAsia="ＭＳ 明朝" w:hAnsi="ＭＳ 明朝" w:cs="ＭＳ 明朝" w:hint="eastAsia"/>
          <w:sz w:val="22"/>
          <w:szCs w:val="22"/>
          <w:lang w:eastAsia="ja-JP"/>
        </w:rPr>
        <w:t xml:space="preserve">　</w:t>
      </w:r>
      <w:r w:rsidRPr="009F500D">
        <w:rPr>
          <w:rFonts w:ascii="ＭＳ 明朝" w:eastAsia="ＭＳ 明朝" w:hAnsi="ＭＳ 明朝" w:cs="ＭＳ 明朝" w:hint="eastAsia"/>
          <w:sz w:val="22"/>
          <w:szCs w:val="22"/>
          <w:lang w:eastAsia="ja-JP"/>
        </w:rPr>
        <w:t xml:space="preserve">　</w:t>
      </w:r>
      <w:r w:rsidR="00F31915">
        <w:rPr>
          <w:rFonts w:ascii="ＭＳ 明朝" w:eastAsia="ＭＳ 明朝" w:hAnsi="ＭＳ 明朝" w:cs="ＭＳ 明朝" w:hint="eastAsia"/>
          <w:sz w:val="22"/>
          <w:szCs w:val="22"/>
          <w:lang w:eastAsia="ja-JP"/>
        </w:rPr>
        <w:t xml:space="preserve">　　</w:t>
      </w:r>
      <w:r w:rsidRPr="009F500D">
        <w:rPr>
          <w:rFonts w:ascii="ＭＳ 明朝" w:eastAsia="ＭＳ 明朝" w:hAnsi="ＭＳ 明朝" w:cs="ＭＳ 明朝" w:hint="eastAsia"/>
          <w:sz w:val="22"/>
          <w:szCs w:val="22"/>
          <w:lang w:eastAsia="ja-JP"/>
        </w:rPr>
        <w:t>号にて補助金額の確定の通知を受けた補助金（金　　　　　　　　　円）にかかる請求及び受領について、次のとおり委任します。</w:t>
      </w:r>
    </w:p>
    <w:p w14:paraId="52052445" w14:textId="77777777" w:rsidR="009F500D" w:rsidRPr="009F500D" w:rsidRDefault="009F500D" w:rsidP="009F500D">
      <w:pPr>
        <w:rPr>
          <w:rFonts w:ascii="ＭＳ 明朝" w:eastAsia="ＭＳ 明朝" w:hAnsi="ＭＳ 明朝"/>
          <w:sz w:val="22"/>
          <w:szCs w:val="22"/>
          <w:lang w:eastAsia="ja-JP"/>
        </w:rPr>
      </w:pPr>
    </w:p>
    <w:p w14:paraId="2A4D5F48" w14:textId="77777777" w:rsidR="009F500D" w:rsidRPr="009F500D" w:rsidRDefault="009F500D" w:rsidP="009F500D">
      <w:pPr>
        <w:rPr>
          <w:rFonts w:ascii="ＭＳ 明朝" w:eastAsia="ＭＳ 明朝" w:hAnsi="ＭＳ 明朝"/>
          <w:sz w:val="22"/>
          <w:szCs w:val="22"/>
          <w:lang w:eastAsia="ja-JP"/>
        </w:rPr>
      </w:pPr>
    </w:p>
    <w:p w14:paraId="754D1C6D" w14:textId="77777777" w:rsidR="009F500D" w:rsidRPr="009F500D" w:rsidRDefault="009F500D" w:rsidP="009F500D">
      <w:pPr>
        <w:jc w:val="center"/>
        <w:rPr>
          <w:rFonts w:ascii="ＭＳ 明朝" w:eastAsia="ＭＳ 明朝" w:hAnsi="ＭＳ 明朝"/>
          <w:sz w:val="22"/>
          <w:szCs w:val="22"/>
        </w:rPr>
      </w:pPr>
      <w:r w:rsidRPr="009F500D">
        <w:rPr>
          <w:rFonts w:ascii="ＭＳ 明朝" w:eastAsia="ＭＳ 明朝" w:hAnsi="ＭＳ 明朝" w:hint="eastAsia"/>
          <w:sz w:val="22"/>
          <w:szCs w:val="22"/>
        </w:rPr>
        <w:t>記</w:t>
      </w:r>
    </w:p>
    <w:p w14:paraId="2A48888C" w14:textId="77777777" w:rsidR="009F500D" w:rsidRPr="009F500D" w:rsidRDefault="009F500D" w:rsidP="009F500D">
      <w:pPr>
        <w:rPr>
          <w:rFonts w:ascii="ＭＳ 明朝" w:eastAsia="ＭＳ 明朝" w:hAnsi="ＭＳ 明朝"/>
          <w:sz w:val="22"/>
          <w:szCs w:val="22"/>
        </w:rPr>
      </w:pPr>
    </w:p>
    <w:p w14:paraId="3BAB1B95" w14:textId="77777777" w:rsidR="009F500D" w:rsidRPr="009F500D" w:rsidRDefault="009F500D" w:rsidP="009F500D">
      <w:pPr>
        <w:rPr>
          <w:rFonts w:ascii="ＭＳ 明朝" w:eastAsia="ＭＳ 明朝" w:hAnsi="ＭＳ 明朝"/>
          <w:sz w:val="22"/>
          <w:szCs w:val="22"/>
        </w:rPr>
      </w:pPr>
    </w:p>
    <w:p w14:paraId="2E4DE9DD" w14:textId="77777777" w:rsidR="009F500D" w:rsidRPr="009F500D" w:rsidRDefault="009F500D" w:rsidP="009F500D">
      <w:pPr>
        <w:rPr>
          <w:rFonts w:ascii="ＭＳ 明朝" w:eastAsia="ＭＳ 明朝" w:hAnsi="ＭＳ 明朝"/>
          <w:sz w:val="22"/>
          <w:szCs w:val="22"/>
        </w:rPr>
      </w:pPr>
    </w:p>
    <w:p w14:paraId="7E1188BD" w14:textId="77777777" w:rsidR="009F500D" w:rsidRPr="009F500D" w:rsidRDefault="009F500D" w:rsidP="009F500D">
      <w:pPr>
        <w:rPr>
          <w:rFonts w:ascii="ＭＳ 明朝" w:eastAsia="ＭＳ 明朝" w:hAnsi="ＭＳ 明朝"/>
          <w:sz w:val="22"/>
          <w:szCs w:val="22"/>
        </w:rPr>
      </w:pPr>
      <w:proofErr w:type="spellStart"/>
      <w:r w:rsidRPr="009F500D">
        <w:rPr>
          <w:rFonts w:ascii="ＭＳ 明朝" w:eastAsia="ＭＳ 明朝" w:hAnsi="ＭＳ 明朝" w:hint="eastAsia"/>
          <w:sz w:val="22"/>
          <w:szCs w:val="22"/>
        </w:rPr>
        <w:t>受任者（補助金請求者</w:t>
      </w:r>
      <w:proofErr w:type="spellEnd"/>
      <w:r w:rsidRPr="009F500D">
        <w:rPr>
          <w:rFonts w:ascii="ＭＳ 明朝" w:eastAsia="ＭＳ 明朝" w:hAnsi="ＭＳ 明朝" w:hint="eastAsia"/>
          <w:sz w:val="22"/>
          <w:szCs w:val="22"/>
        </w:rPr>
        <w:t>）</w:t>
      </w:r>
    </w:p>
    <w:p w14:paraId="01B7C97A" w14:textId="77777777" w:rsidR="009F500D" w:rsidRPr="009F500D" w:rsidRDefault="009F500D" w:rsidP="009F500D">
      <w:pPr>
        <w:rPr>
          <w:rFonts w:ascii="ＭＳ 明朝" w:eastAsia="ＭＳ 明朝" w:hAnsi="ＭＳ 明朝"/>
          <w:sz w:val="22"/>
          <w:szCs w:val="22"/>
        </w:rPr>
      </w:pPr>
    </w:p>
    <w:p w14:paraId="02B908E4" w14:textId="77777777" w:rsidR="009F500D" w:rsidRPr="009F500D" w:rsidRDefault="009F500D" w:rsidP="009F500D">
      <w:pPr>
        <w:rPr>
          <w:rFonts w:ascii="ＭＳ 明朝" w:eastAsia="ＭＳ 明朝" w:hAnsi="ＭＳ 明朝"/>
          <w:sz w:val="22"/>
          <w:szCs w:val="22"/>
        </w:rPr>
      </w:pPr>
      <w:r w:rsidRPr="009F500D">
        <w:rPr>
          <w:rFonts w:ascii="ＭＳ 明朝" w:eastAsia="ＭＳ 明朝" w:hAnsi="ＭＳ 明朝" w:hint="eastAsia"/>
          <w:sz w:val="22"/>
          <w:szCs w:val="22"/>
        </w:rPr>
        <w:t xml:space="preserve">　〒</w:t>
      </w:r>
    </w:p>
    <w:p w14:paraId="0F96D5D2" w14:textId="77777777" w:rsidR="009F500D" w:rsidRPr="009F500D" w:rsidRDefault="009F500D" w:rsidP="009F500D">
      <w:pPr>
        <w:rPr>
          <w:rFonts w:ascii="ＭＳ 明朝" w:eastAsia="ＭＳ 明朝" w:hAnsi="ＭＳ 明朝"/>
          <w:sz w:val="22"/>
          <w:szCs w:val="22"/>
        </w:rPr>
      </w:pPr>
    </w:p>
    <w:p w14:paraId="28958C3D" w14:textId="77777777" w:rsidR="009F500D" w:rsidRPr="00F31915" w:rsidRDefault="009F500D" w:rsidP="00F31915">
      <w:pPr>
        <w:pBdr>
          <w:bottom w:val="single" w:sz="4" w:space="1" w:color="auto"/>
        </w:pBdr>
        <w:ind w:firstLineChars="100" w:firstLine="220"/>
        <w:rPr>
          <w:rFonts w:ascii="ＭＳ 明朝" w:eastAsia="ＭＳ 明朝" w:hAnsi="ＭＳ 明朝"/>
          <w:sz w:val="22"/>
          <w:szCs w:val="22"/>
        </w:rPr>
      </w:pPr>
      <w:r w:rsidRPr="00F31915">
        <w:rPr>
          <w:rFonts w:ascii="ＭＳ 明朝" w:eastAsia="ＭＳ 明朝" w:hAnsi="ＭＳ 明朝" w:cs="ＭＳ 明朝" w:hint="eastAsia"/>
          <w:sz w:val="22"/>
          <w:szCs w:val="22"/>
          <w:lang w:eastAsia="ja-JP"/>
        </w:rPr>
        <w:t xml:space="preserve">住　所　　　　　　　　　　　　　　　　　　　　　　　　　　　　　　　　　　　　　　　　　</w:t>
      </w:r>
      <w:r w:rsidRPr="00F31915">
        <w:rPr>
          <w:rFonts w:ascii="ＭＳ 明朝" w:eastAsia="ＭＳ 明朝" w:hAnsi="ＭＳ 明朝" w:hint="eastAsia"/>
          <w:sz w:val="22"/>
          <w:szCs w:val="22"/>
        </w:rPr>
        <w:t xml:space="preserve">　　　　　　　　　　　　　　　　　　　　　　　　　　　　　　</w:t>
      </w:r>
    </w:p>
    <w:p w14:paraId="0C31BFCC" w14:textId="77777777" w:rsidR="009F500D" w:rsidRPr="009F500D" w:rsidRDefault="009F500D" w:rsidP="009F500D">
      <w:pPr>
        <w:rPr>
          <w:rFonts w:ascii="ＭＳ 明朝" w:eastAsia="ＭＳ 明朝" w:hAnsi="ＭＳ 明朝"/>
          <w:sz w:val="22"/>
          <w:szCs w:val="22"/>
          <w:u w:val="single"/>
        </w:rPr>
      </w:pPr>
      <w:r w:rsidRPr="009F500D">
        <w:rPr>
          <w:rFonts w:ascii="ＭＳ 明朝" w:eastAsia="ＭＳ 明朝" w:hAnsi="ＭＳ 明朝" w:hint="eastAsia"/>
          <w:sz w:val="22"/>
          <w:szCs w:val="22"/>
          <w:u w:val="single"/>
        </w:rPr>
        <w:t xml:space="preserve">　</w:t>
      </w:r>
    </w:p>
    <w:p w14:paraId="6B97A8E2" w14:textId="77777777" w:rsidR="009F500D" w:rsidRPr="009F500D" w:rsidRDefault="009F500D" w:rsidP="009F500D">
      <w:pPr>
        <w:rPr>
          <w:rFonts w:ascii="ＭＳ 明朝" w:eastAsia="ＭＳ 明朝" w:hAnsi="ＭＳ 明朝"/>
          <w:sz w:val="22"/>
          <w:szCs w:val="22"/>
        </w:rPr>
      </w:pPr>
    </w:p>
    <w:p w14:paraId="3436D3A6" w14:textId="77777777" w:rsidR="009F500D" w:rsidRPr="00F31915" w:rsidRDefault="009F500D" w:rsidP="00F31915">
      <w:pPr>
        <w:pBdr>
          <w:bottom w:val="single" w:sz="4" w:space="1" w:color="auto"/>
        </w:pBdr>
        <w:ind w:firstLineChars="100" w:firstLine="220"/>
        <w:rPr>
          <w:rFonts w:ascii="ＭＳ 明朝" w:eastAsia="ＭＳ 明朝" w:hAnsi="ＭＳ 明朝"/>
          <w:sz w:val="22"/>
          <w:szCs w:val="22"/>
        </w:rPr>
      </w:pPr>
      <w:r w:rsidRPr="00F31915">
        <w:rPr>
          <w:rFonts w:ascii="ＭＳ 明朝" w:eastAsia="ＭＳ 明朝" w:hAnsi="ＭＳ 明朝" w:cs="ＭＳ 明朝" w:hint="eastAsia"/>
          <w:sz w:val="22"/>
          <w:szCs w:val="22"/>
        </w:rPr>
        <w:t xml:space="preserve">氏　名　　　　　　　　　　　　　　　　　　　　</w:t>
      </w:r>
    </w:p>
    <w:p w14:paraId="3662505C" w14:textId="77777777" w:rsidR="00C1072C" w:rsidRPr="009F500D" w:rsidRDefault="00C1072C" w:rsidP="009F500D">
      <w:pPr>
        <w:rPr>
          <w:rFonts w:ascii="ＭＳ 明朝" w:eastAsia="ＭＳ 明朝" w:hAnsi="ＭＳ 明朝"/>
          <w:sz w:val="22"/>
          <w:szCs w:val="22"/>
        </w:rPr>
      </w:pPr>
    </w:p>
    <w:sectPr w:rsidR="00C1072C" w:rsidRPr="009F500D" w:rsidSect="00402017">
      <w:pgSz w:w="11906" w:h="16838" w:code="9"/>
      <w:pgMar w:top="1418" w:right="1134"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EEFCB" w14:textId="77777777" w:rsidR="00C53C38" w:rsidRDefault="00C53C38">
      <w:r>
        <w:separator/>
      </w:r>
    </w:p>
  </w:endnote>
  <w:endnote w:type="continuationSeparator" w:id="0">
    <w:p w14:paraId="370B9E8C" w14:textId="77777777" w:rsidR="00C53C38" w:rsidRDefault="00C5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C409E" w14:textId="77777777" w:rsidR="00C53C38" w:rsidRDefault="00C53C38"/>
  </w:footnote>
  <w:footnote w:type="continuationSeparator" w:id="0">
    <w:p w14:paraId="59A95171" w14:textId="77777777" w:rsidR="00C53C38" w:rsidRDefault="00C53C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94"/>
    <w:rsid w:val="00023DC4"/>
    <w:rsid w:val="0014321C"/>
    <w:rsid w:val="0014571E"/>
    <w:rsid w:val="00241E0D"/>
    <w:rsid w:val="002E3F4C"/>
    <w:rsid w:val="00335B06"/>
    <w:rsid w:val="0038095C"/>
    <w:rsid w:val="003E3ABA"/>
    <w:rsid w:val="0044667E"/>
    <w:rsid w:val="00496E9B"/>
    <w:rsid w:val="004E716F"/>
    <w:rsid w:val="00515097"/>
    <w:rsid w:val="00523FC7"/>
    <w:rsid w:val="00604194"/>
    <w:rsid w:val="00625FA2"/>
    <w:rsid w:val="00676472"/>
    <w:rsid w:val="0073588C"/>
    <w:rsid w:val="007A24FA"/>
    <w:rsid w:val="00825EB1"/>
    <w:rsid w:val="00855E4F"/>
    <w:rsid w:val="008A67C1"/>
    <w:rsid w:val="008D2F4C"/>
    <w:rsid w:val="009164A6"/>
    <w:rsid w:val="009326B4"/>
    <w:rsid w:val="00993951"/>
    <w:rsid w:val="009A11A2"/>
    <w:rsid w:val="009B0645"/>
    <w:rsid w:val="009F2F7A"/>
    <w:rsid w:val="009F500D"/>
    <w:rsid w:val="00A500CA"/>
    <w:rsid w:val="00A95B7E"/>
    <w:rsid w:val="00AD186D"/>
    <w:rsid w:val="00B114E6"/>
    <w:rsid w:val="00B503B4"/>
    <w:rsid w:val="00B66675"/>
    <w:rsid w:val="00C1072C"/>
    <w:rsid w:val="00C1186A"/>
    <w:rsid w:val="00C53C38"/>
    <w:rsid w:val="00C82794"/>
    <w:rsid w:val="00CC5CE1"/>
    <w:rsid w:val="00CF762D"/>
    <w:rsid w:val="00D14519"/>
    <w:rsid w:val="00D22D71"/>
    <w:rsid w:val="00E26223"/>
    <w:rsid w:val="00EA6689"/>
    <w:rsid w:val="00EB5922"/>
    <w:rsid w:val="00F31915"/>
    <w:rsid w:val="00F47C64"/>
    <w:rsid w:val="00F923D7"/>
    <w:rsid w:val="00F97AF4"/>
    <w:rsid w:val="00FE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525B3"/>
  <w15:docId w15:val="{3E36E873-AC6C-4D90-A371-1B1B9352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1"/>
      <w:szCs w:val="11"/>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8"/>
      <w:szCs w:val="18"/>
      <w:u w:val="none"/>
      <w:lang w:val="ja-JP" w:eastAsia="ja-JP" w:bidi="ja-JP"/>
    </w:rPr>
  </w:style>
  <w:style w:type="paragraph" w:customStyle="1" w:styleId="10">
    <w:name w:val="本文|1"/>
    <w:basedOn w:val="a"/>
    <w:link w:val="1"/>
    <w:pPr>
      <w:shd w:val="clear" w:color="auto" w:fill="FFFFFF"/>
      <w:spacing w:line="480" w:lineRule="auto"/>
    </w:pPr>
    <w:rPr>
      <w:rFonts w:ascii="ＭＳ 明朝" w:eastAsia="ＭＳ 明朝" w:hAnsi="ＭＳ 明朝" w:cs="ＭＳ 明朝"/>
      <w:sz w:val="18"/>
      <w:szCs w:val="18"/>
      <w:lang w:val="ja-JP" w:eastAsia="ja-JP" w:bidi="ja-JP"/>
    </w:rPr>
  </w:style>
  <w:style w:type="paragraph" w:customStyle="1" w:styleId="20">
    <w:name w:val="本文|2"/>
    <w:basedOn w:val="a"/>
    <w:link w:val="2"/>
    <w:pPr>
      <w:shd w:val="clear" w:color="auto" w:fill="FFFFFF"/>
      <w:ind w:left="4800"/>
    </w:pPr>
    <w:rPr>
      <w:rFonts w:ascii="ＭＳ 明朝" w:eastAsia="ＭＳ 明朝" w:hAnsi="ＭＳ 明朝" w:cs="ＭＳ 明朝"/>
      <w:sz w:val="11"/>
      <w:szCs w:val="11"/>
      <w:lang w:val="ja-JP" w:eastAsia="ja-JP" w:bidi="ja-JP"/>
    </w:rPr>
  </w:style>
  <w:style w:type="paragraph" w:customStyle="1" w:styleId="30">
    <w:name w:val="本文|3"/>
    <w:basedOn w:val="a"/>
    <w:link w:val="3"/>
    <w:pPr>
      <w:shd w:val="clear" w:color="auto" w:fill="FFFFFF"/>
      <w:spacing w:after="860"/>
      <w:jc w:val="center"/>
    </w:pPr>
    <w:rPr>
      <w:rFonts w:ascii="ＭＳ 明朝" w:eastAsia="ＭＳ 明朝" w:hAnsi="ＭＳ 明朝" w:cs="ＭＳ 明朝"/>
      <w:lang w:val="ja-JP" w:eastAsia="ja-JP" w:bidi="ja-JP"/>
    </w:rPr>
  </w:style>
  <w:style w:type="paragraph" w:customStyle="1" w:styleId="12">
    <w:name w:val="その他|1"/>
    <w:basedOn w:val="a"/>
    <w:link w:val="11"/>
    <w:pPr>
      <w:shd w:val="clear" w:color="auto" w:fill="FFFFFF"/>
      <w:spacing w:line="480" w:lineRule="auto"/>
    </w:pPr>
    <w:rPr>
      <w:rFonts w:ascii="ＭＳ 明朝" w:eastAsia="ＭＳ 明朝" w:hAnsi="ＭＳ 明朝" w:cs="ＭＳ 明朝"/>
      <w:sz w:val="18"/>
      <w:szCs w:val="18"/>
      <w:lang w:val="ja-JP" w:eastAsia="ja-JP" w:bidi="ja-JP"/>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18"/>
      <w:szCs w:val="18"/>
      <w:lang w:val="ja-JP" w:eastAsia="ja-JP" w:bidi="ja-JP"/>
    </w:rPr>
  </w:style>
  <w:style w:type="paragraph" w:styleId="a3">
    <w:name w:val="header"/>
    <w:basedOn w:val="a"/>
    <w:link w:val="a4"/>
    <w:uiPriority w:val="99"/>
    <w:unhideWhenUsed/>
    <w:rsid w:val="00D14519"/>
    <w:pPr>
      <w:tabs>
        <w:tab w:val="center" w:pos="4252"/>
        <w:tab w:val="right" w:pos="8504"/>
      </w:tabs>
      <w:snapToGrid w:val="0"/>
    </w:pPr>
  </w:style>
  <w:style w:type="character" w:customStyle="1" w:styleId="a4">
    <w:name w:val="ヘッダー (文字)"/>
    <w:basedOn w:val="a0"/>
    <w:link w:val="a3"/>
    <w:uiPriority w:val="99"/>
    <w:rsid w:val="00D14519"/>
    <w:rPr>
      <w:rFonts w:eastAsia="Times New Roman"/>
      <w:color w:val="000000"/>
    </w:rPr>
  </w:style>
  <w:style w:type="paragraph" w:styleId="a5">
    <w:name w:val="footer"/>
    <w:basedOn w:val="a"/>
    <w:link w:val="a6"/>
    <w:uiPriority w:val="99"/>
    <w:unhideWhenUsed/>
    <w:rsid w:val="00D14519"/>
    <w:pPr>
      <w:tabs>
        <w:tab w:val="center" w:pos="4252"/>
        <w:tab w:val="right" w:pos="8504"/>
      </w:tabs>
      <w:snapToGrid w:val="0"/>
    </w:pPr>
  </w:style>
  <w:style w:type="character" w:customStyle="1" w:styleId="a6">
    <w:name w:val="フッター (文字)"/>
    <w:basedOn w:val="a0"/>
    <w:link w:val="a5"/>
    <w:uiPriority w:val="99"/>
    <w:rsid w:val="00D14519"/>
    <w:rPr>
      <w:rFonts w:eastAsia="Times New Roman"/>
      <w:color w:val="000000"/>
    </w:rPr>
  </w:style>
  <w:style w:type="paragraph" w:styleId="a7">
    <w:name w:val="Note Heading"/>
    <w:basedOn w:val="a"/>
    <w:next w:val="a"/>
    <w:link w:val="a8"/>
    <w:uiPriority w:val="99"/>
    <w:unhideWhenUsed/>
    <w:rsid w:val="007A24FA"/>
    <w:pPr>
      <w:jc w:val="center"/>
    </w:pPr>
    <w:rPr>
      <w:rFonts w:ascii="ＭＳ 明朝" w:eastAsia="ＭＳ 明朝" w:hAnsi="ＭＳ 明朝" w:cs="ＭＳ 明朝"/>
      <w:sz w:val="18"/>
      <w:szCs w:val="18"/>
      <w:lang w:val="ja-JP" w:eastAsia="ja-JP" w:bidi="ja-JP"/>
    </w:rPr>
  </w:style>
  <w:style w:type="character" w:customStyle="1" w:styleId="a8">
    <w:name w:val="記 (文字)"/>
    <w:basedOn w:val="a0"/>
    <w:link w:val="a7"/>
    <w:uiPriority w:val="99"/>
    <w:rsid w:val="007A24FA"/>
    <w:rPr>
      <w:rFonts w:ascii="ＭＳ 明朝" w:eastAsia="ＭＳ 明朝" w:hAnsi="ＭＳ 明朝" w:cs="ＭＳ 明朝"/>
      <w:color w:val="000000"/>
      <w:sz w:val="18"/>
      <w:szCs w:val="18"/>
      <w:lang w:val="ja-JP" w:eastAsia="ja-JP" w:bidi="ja-JP"/>
    </w:rPr>
  </w:style>
  <w:style w:type="paragraph" w:styleId="a9">
    <w:name w:val="Closing"/>
    <w:basedOn w:val="a"/>
    <w:link w:val="aa"/>
    <w:uiPriority w:val="99"/>
    <w:unhideWhenUsed/>
    <w:rsid w:val="007A24FA"/>
    <w:pPr>
      <w:jc w:val="right"/>
    </w:pPr>
    <w:rPr>
      <w:rFonts w:ascii="ＭＳ 明朝" w:eastAsia="ＭＳ 明朝" w:hAnsi="ＭＳ 明朝" w:cs="ＭＳ 明朝"/>
      <w:sz w:val="18"/>
      <w:szCs w:val="18"/>
      <w:lang w:val="ja-JP" w:eastAsia="ja-JP" w:bidi="ja-JP"/>
    </w:rPr>
  </w:style>
  <w:style w:type="character" w:customStyle="1" w:styleId="aa">
    <w:name w:val="結語 (文字)"/>
    <w:basedOn w:val="a0"/>
    <w:link w:val="a9"/>
    <w:uiPriority w:val="99"/>
    <w:rsid w:val="007A24FA"/>
    <w:rPr>
      <w:rFonts w:ascii="ＭＳ 明朝" w:eastAsia="ＭＳ 明朝" w:hAnsi="ＭＳ 明朝" w:cs="ＭＳ 明朝"/>
      <w:color w:val="000000"/>
      <w:sz w:val="18"/>
      <w:szCs w:val="18"/>
      <w:lang w:val="ja-JP" w:eastAsia="ja-JP" w:bidi="ja-JP"/>
    </w:rPr>
  </w:style>
  <w:style w:type="paragraph" w:styleId="ab">
    <w:name w:val="Balloon Text"/>
    <w:basedOn w:val="a"/>
    <w:link w:val="ac"/>
    <w:uiPriority w:val="99"/>
    <w:semiHidden/>
    <w:unhideWhenUsed/>
    <w:rsid w:val="00EB59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5922"/>
    <w:rPr>
      <w:rFonts w:asciiTheme="majorHAnsi" w:eastAsiaTheme="majorEastAsia" w:hAnsiTheme="majorHAnsi" w:cstheme="majorBidi"/>
      <w:color w:val="000000"/>
      <w:sz w:val="18"/>
      <w:szCs w:val="18"/>
    </w:rPr>
  </w:style>
  <w:style w:type="paragraph" w:styleId="Web">
    <w:name w:val="Normal (Web)"/>
    <w:basedOn w:val="a"/>
    <w:uiPriority w:val="99"/>
    <w:unhideWhenUsed/>
    <w:rsid w:val="00C82794"/>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styleId="ad">
    <w:name w:val="Hyperlink"/>
    <w:basedOn w:val="a0"/>
    <w:uiPriority w:val="99"/>
    <w:unhideWhenUsed/>
    <w:rsid w:val="00C82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ochi.lg.jp/soshiki/171901/meib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B89C-E75B-4AC1-B21C-277F6A6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四万十市告示第　　号</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四万十市告示第　　号</dc:title>
  <dc:subject/>
  <dc:creator>kikaku</dc:creator>
  <cp:keywords/>
  <cp:lastModifiedBy>河邑 龍二</cp:lastModifiedBy>
  <cp:revision>29</cp:revision>
  <cp:lastPrinted>2025-07-03T00:27:00Z</cp:lastPrinted>
  <dcterms:created xsi:type="dcterms:W3CDTF">2023-05-08T04:46:00Z</dcterms:created>
  <dcterms:modified xsi:type="dcterms:W3CDTF">2025-07-03T00:27:00Z</dcterms:modified>
</cp:coreProperties>
</file>