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05B6"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第１２号様式（第１５条関係）</w:t>
      </w:r>
    </w:p>
    <w:p w14:paraId="77F4161E"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p>
    <w:p w14:paraId="6A01789A" w14:textId="77777777" w:rsidR="00F74954" w:rsidRPr="00ED2D2F" w:rsidRDefault="00F74954" w:rsidP="00F74954">
      <w:pPr>
        <w:wordWrap w:val="0"/>
        <w:autoSpaceDE/>
        <w:autoSpaceDN/>
        <w:spacing w:line="340" w:lineRule="exact"/>
        <w:jc w:val="right"/>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令和　　年　　月　　日</w:t>
      </w:r>
    </w:p>
    <w:p w14:paraId="557CA7F3"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p>
    <w:p w14:paraId="2A4406B8"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本山町長　　様</w:t>
      </w:r>
    </w:p>
    <w:p w14:paraId="0EC29AD6"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p>
    <w:p w14:paraId="5ABABCFC" w14:textId="77777777" w:rsidR="00F74954" w:rsidRPr="00ED2D2F" w:rsidRDefault="00F74954" w:rsidP="00F74954">
      <w:pPr>
        <w:wordWrap w:val="0"/>
        <w:spacing w:line="365" w:lineRule="exact"/>
        <w:jc w:val="right"/>
        <w:rPr>
          <w:rFonts w:ascii="ＭＳ 明朝" w:hAnsi="ＭＳ 明朝"/>
          <w:color w:val="000000" w:themeColor="text1"/>
          <w:sz w:val="22"/>
        </w:rPr>
      </w:pPr>
      <w:r w:rsidRPr="00ED2D2F">
        <w:rPr>
          <w:rFonts w:ascii="ＭＳ 明朝" w:hAnsi="ＭＳ 明朝" w:hint="eastAsia"/>
          <w:color w:val="000000" w:themeColor="text1"/>
          <w:sz w:val="22"/>
        </w:rPr>
        <w:t xml:space="preserve">補助事業者名　　　　　　　　　</w:t>
      </w:r>
      <w:r w:rsidRPr="00ED2D2F">
        <w:rPr>
          <w:rFonts w:ascii="ＭＳ 明朝" w:hAnsi="ＭＳ 明朝" w:hint="eastAsia"/>
          <w:color w:val="000000" w:themeColor="text1"/>
          <w:spacing w:val="0"/>
          <w:sz w:val="22"/>
        </w:rPr>
        <w:t xml:space="preserve">印 　 </w:t>
      </w:r>
    </w:p>
    <w:p w14:paraId="48F1070F" w14:textId="77777777" w:rsidR="00F74954" w:rsidRPr="00ED2D2F" w:rsidRDefault="00F74954" w:rsidP="00F74954">
      <w:pPr>
        <w:wordWrap w:val="0"/>
        <w:spacing w:line="365" w:lineRule="exact"/>
        <w:jc w:val="right"/>
        <w:rPr>
          <w:rFonts w:ascii="ＭＳ 明朝" w:hAnsi="ＭＳ 明朝"/>
          <w:color w:val="000000" w:themeColor="text1"/>
          <w:sz w:val="22"/>
        </w:rPr>
      </w:pPr>
      <w:r w:rsidRPr="00ED2D2F">
        <w:rPr>
          <w:rFonts w:ascii="ＭＳ 明朝" w:hAnsi="ＭＳ 明朝" w:hint="eastAsia"/>
          <w:color w:val="000000" w:themeColor="text1"/>
          <w:sz w:val="22"/>
        </w:rPr>
        <w:t xml:space="preserve">（代表者名　　　　　　　　　印）　</w:t>
      </w:r>
    </w:p>
    <w:p w14:paraId="61A8996C" w14:textId="77777777" w:rsidR="00F74954" w:rsidRPr="00ED2D2F" w:rsidRDefault="00F74954" w:rsidP="00F74954">
      <w:pPr>
        <w:autoSpaceDE/>
        <w:autoSpaceDN/>
        <w:spacing w:line="340" w:lineRule="exact"/>
        <w:jc w:val="right"/>
        <w:rPr>
          <w:rFonts w:ascii="ＭＳ 明朝" w:hAnsi="ＭＳ 明朝"/>
          <w:color w:val="000000" w:themeColor="text1"/>
          <w:spacing w:val="0"/>
          <w:kern w:val="2"/>
          <w:sz w:val="22"/>
          <w:szCs w:val="22"/>
        </w:rPr>
      </w:pPr>
    </w:p>
    <w:p w14:paraId="1C12AF4F" w14:textId="77777777" w:rsidR="00F74954" w:rsidRPr="00ED2D2F" w:rsidRDefault="00F74954" w:rsidP="00F74954">
      <w:pPr>
        <w:autoSpaceDE/>
        <w:autoSpaceDN/>
        <w:spacing w:line="340" w:lineRule="exact"/>
        <w:jc w:val="center"/>
        <w:rPr>
          <w:rFonts w:ascii="ＭＳ 明朝" w:hAnsi="ＭＳ 明朝"/>
          <w:color w:val="000000" w:themeColor="text1"/>
          <w:spacing w:val="0"/>
          <w:kern w:val="2"/>
          <w:sz w:val="22"/>
          <w:szCs w:val="22"/>
        </w:rPr>
      </w:pPr>
    </w:p>
    <w:p w14:paraId="13DC32D5" w14:textId="77777777" w:rsidR="00F74954" w:rsidRPr="00ED2D2F" w:rsidRDefault="00F74954" w:rsidP="00F74954">
      <w:pPr>
        <w:autoSpaceDE/>
        <w:autoSpaceDN/>
        <w:spacing w:line="340" w:lineRule="exact"/>
        <w:jc w:val="center"/>
        <w:rPr>
          <w:rFonts w:ascii="ＭＳ 明朝" w:hAnsi="ＭＳ 明朝"/>
          <w:color w:val="000000" w:themeColor="text1"/>
          <w:spacing w:val="0"/>
          <w:kern w:val="2"/>
          <w:sz w:val="22"/>
          <w:szCs w:val="22"/>
        </w:rPr>
      </w:pPr>
    </w:p>
    <w:p w14:paraId="0196D3A6" w14:textId="77777777" w:rsidR="00F74954" w:rsidRPr="00ED2D2F" w:rsidRDefault="00F74954" w:rsidP="00F74954">
      <w:pPr>
        <w:autoSpaceDE/>
        <w:autoSpaceDN/>
        <w:spacing w:line="340" w:lineRule="exact"/>
        <w:jc w:val="center"/>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本山町営農継続総合対策事業実施状況報告書</w:t>
      </w:r>
    </w:p>
    <w:p w14:paraId="1242389C" w14:textId="77777777" w:rsidR="00F74954" w:rsidRPr="00ED2D2F" w:rsidRDefault="00F74954" w:rsidP="00F74954">
      <w:pPr>
        <w:autoSpaceDE/>
        <w:autoSpaceDN/>
        <w:spacing w:line="340" w:lineRule="exact"/>
        <w:jc w:val="center"/>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（農業用機械導入支援関係）</w:t>
      </w:r>
    </w:p>
    <w:p w14:paraId="11828015" w14:textId="77777777" w:rsidR="00F74954" w:rsidRPr="00ED2D2F" w:rsidRDefault="00F74954" w:rsidP="00F74954">
      <w:pPr>
        <w:autoSpaceDE/>
        <w:autoSpaceDN/>
        <w:spacing w:line="340" w:lineRule="exact"/>
        <w:jc w:val="center"/>
        <w:rPr>
          <w:rFonts w:ascii="ＭＳ 明朝" w:hAnsi="ＭＳ 明朝"/>
          <w:color w:val="000000" w:themeColor="text1"/>
          <w:spacing w:val="0"/>
          <w:kern w:val="2"/>
          <w:sz w:val="22"/>
          <w:szCs w:val="22"/>
        </w:rPr>
      </w:pPr>
    </w:p>
    <w:p w14:paraId="56786894"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 xml:space="preserve">　令和　　年度に実施しました本山町営農継続総合対策事業の実施状況について、本山町営農継続総合対策事業費補助金交付要綱第15条の規定により、下記のとおり報告します。</w:t>
      </w:r>
    </w:p>
    <w:p w14:paraId="6450C7C6" w14:textId="77777777" w:rsidR="00F74954" w:rsidRPr="00ED2D2F" w:rsidRDefault="00F74954" w:rsidP="00F74954">
      <w:pPr>
        <w:autoSpaceDE/>
        <w:autoSpaceDN/>
        <w:spacing w:line="340" w:lineRule="exact"/>
        <w:jc w:val="center"/>
        <w:rPr>
          <w:rFonts w:ascii="ＭＳ 明朝" w:hAnsi="ＭＳ 明朝"/>
          <w:color w:val="000000" w:themeColor="text1"/>
          <w:spacing w:val="0"/>
          <w:kern w:val="2"/>
          <w:sz w:val="22"/>
          <w:szCs w:val="22"/>
        </w:rPr>
      </w:pPr>
    </w:p>
    <w:p w14:paraId="0A0CDC89" w14:textId="77777777" w:rsidR="00F74954" w:rsidRPr="00ED2D2F" w:rsidRDefault="00F74954" w:rsidP="00F74954">
      <w:pPr>
        <w:autoSpaceDE/>
        <w:autoSpaceDN/>
        <w:spacing w:line="340" w:lineRule="exact"/>
        <w:jc w:val="center"/>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記</w:t>
      </w:r>
    </w:p>
    <w:p w14:paraId="2A7532F0" w14:textId="77777777" w:rsidR="00F74954" w:rsidRPr="00ED2D2F" w:rsidRDefault="00F74954" w:rsidP="00F74954">
      <w:pPr>
        <w:autoSpaceDE/>
        <w:autoSpaceDN/>
        <w:spacing w:line="340" w:lineRule="exact"/>
        <w:jc w:val="center"/>
        <w:rPr>
          <w:rFonts w:ascii="ＭＳ 明朝" w:hAnsi="ＭＳ 明朝"/>
          <w:color w:val="000000" w:themeColor="text1"/>
          <w:spacing w:val="0"/>
          <w:kern w:val="2"/>
          <w:sz w:val="22"/>
          <w:szCs w:val="22"/>
        </w:rPr>
      </w:pPr>
    </w:p>
    <w:p w14:paraId="6D2FD962"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 xml:space="preserve">　　１　導　入　機　器</w:t>
      </w:r>
    </w:p>
    <w:p w14:paraId="5FB36748"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p>
    <w:p w14:paraId="008E178B"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 xml:space="preserve">　　２　導　入　年　度　　　　令和　　　年度</w:t>
      </w:r>
    </w:p>
    <w:p w14:paraId="6629CF90"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p>
    <w:p w14:paraId="6D0CBD9F"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 xml:space="preserve">　　３　当初成果目標値</w:t>
      </w:r>
    </w:p>
    <w:p w14:paraId="1CD3812A"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p>
    <w:p w14:paraId="790EDA3B" w14:textId="77777777" w:rsidR="00F74954" w:rsidRPr="00ED2D2F" w:rsidRDefault="00F74954" w:rsidP="00F74954">
      <w:pPr>
        <w:autoSpaceDE/>
        <w:autoSpaceDN/>
        <w:spacing w:line="340" w:lineRule="exact"/>
        <w:rPr>
          <w:rFonts w:ascii="ＭＳ 明朝" w:hAnsi="ＭＳ 明朝"/>
          <w:color w:val="000000" w:themeColor="text1"/>
          <w:spacing w:val="0"/>
          <w:kern w:val="2"/>
          <w:sz w:val="22"/>
          <w:szCs w:val="22"/>
        </w:rPr>
      </w:pPr>
      <w:r w:rsidRPr="00ED2D2F">
        <w:rPr>
          <w:rFonts w:ascii="ＭＳ 明朝" w:hAnsi="ＭＳ 明朝" w:hint="eastAsia"/>
          <w:color w:val="000000" w:themeColor="text1"/>
          <w:spacing w:val="0"/>
          <w:kern w:val="2"/>
          <w:sz w:val="22"/>
          <w:szCs w:val="22"/>
        </w:rPr>
        <w:t xml:space="preserve">　　４　</w:t>
      </w:r>
      <w:r w:rsidRPr="00F74954">
        <w:rPr>
          <w:rFonts w:ascii="ＭＳ 明朝" w:hAnsi="ＭＳ 明朝" w:hint="eastAsia"/>
          <w:color w:val="000000" w:themeColor="text1"/>
          <w:spacing w:val="22"/>
          <w:sz w:val="22"/>
          <w:szCs w:val="22"/>
          <w:fitText w:val="1540" w:id="-464298496"/>
        </w:rPr>
        <w:t>目標達成状</w:t>
      </w:r>
      <w:r w:rsidRPr="00F74954">
        <w:rPr>
          <w:rFonts w:ascii="ＭＳ 明朝" w:hAnsi="ＭＳ 明朝" w:hint="eastAsia"/>
          <w:color w:val="000000" w:themeColor="text1"/>
          <w:spacing w:val="0"/>
          <w:sz w:val="22"/>
          <w:szCs w:val="22"/>
          <w:fitText w:val="1540" w:id="-464298496"/>
        </w:rPr>
        <w:t>況</w:t>
      </w:r>
    </w:p>
    <w:p w14:paraId="147B9C48" w14:textId="79D0A511" w:rsidR="00EE58C4" w:rsidRPr="00F74954" w:rsidRDefault="00EE58C4" w:rsidP="00F74954">
      <w:pPr>
        <w:widowControl/>
        <w:autoSpaceDE/>
        <w:autoSpaceDN/>
        <w:spacing w:line="240" w:lineRule="auto"/>
        <w:jc w:val="left"/>
        <w:rPr>
          <w:rFonts w:ascii="ＭＳ 明朝" w:hAnsi="ＭＳ 明朝" w:hint="eastAsia"/>
          <w:color w:val="000000" w:themeColor="text1"/>
          <w:spacing w:val="0"/>
          <w:kern w:val="2"/>
          <w:sz w:val="22"/>
          <w:szCs w:val="22"/>
        </w:rPr>
      </w:pPr>
    </w:p>
    <w:sectPr w:rsidR="00EE58C4" w:rsidRPr="00F749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54"/>
    <w:rsid w:val="007F58DB"/>
    <w:rsid w:val="00B029D5"/>
    <w:rsid w:val="00EE58C4"/>
    <w:rsid w:val="00F7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290455"/>
  <w15:chartTrackingRefBased/>
  <w15:docId w15:val="{0906C781-8B56-47F3-AB1E-52FDC6FF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954"/>
    <w:pPr>
      <w:widowControl w:val="0"/>
      <w:autoSpaceDE w:val="0"/>
      <w:autoSpaceDN w:val="0"/>
      <w:spacing w:line="319" w:lineRule="atLeast"/>
      <w:jc w:val="both"/>
    </w:pPr>
    <w:rPr>
      <w:rFonts w:ascii="Times New Roman" w:eastAsia="ＭＳ 明朝" w:hAnsi="Times New Roman" w:cs="Times New Roman"/>
      <w:spacing w:val="2"/>
      <w:kern w:val="0"/>
      <w:sz w:val="24"/>
      <w:szCs w:val="20"/>
      <w14:ligatures w14:val="none"/>
    </w:rPr>
  </w:style>
  <w:style w:type="paragraph" w:styleId="1">
    <w:name w:val="heading 1"/>
    <w:basedOn w:val="a"/>
    <w:next w:val="a"/>
    <w:link w:val="10"/>
    <w:uiPriority w:val="9"/>
    <w:qFormat/>
    <w:rsid w:val="00F74954"/>
    <w:pPr>
      <w:keepNext/>
      <w:keepLines/>
      <w:autoSpaceDE/>
      <w:autoSpaceDN/>
      <w:spacing w:before="280" w:after="80" w:line="240" w:lineRule="auto"/>
      <w:jc w:val="left"/>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F74954"/>
    <w:pPr>
      <w:keepNext/>
      <w:keepLines/>
      <w:autoSpaceDE/>
      <w:autoSpaceDN/>
      <w:spacing w:before="160" w:after="80" w:line="240" w:lineRule="auto"/>
      <w:jc w:val="left"/>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F74954"/>
    <w:pPr>
      <w:keepNext/>
      <w:keepLines/>
      <w:autoSpaceDE/>
      <w:autoSpaceDN/>
      <w:spacing w:before="160" w:after="80" w:line="240" w:lineRule="auto"/>
      <w:jc w:val="left"/>
      <w:outlineLvl w:val="2"/>
    </w:pPr>
    <w:rPr>
      <w:rFonts w:asciiTheme="majorHAnsi" w:eastAsiaTheme="majorEastAsia" w:hAnsiTheme="majorHAnsi" w:cstheme="majorBidi"/>
      <w:color w:val="000000" w:themeColor="text1"/>
      <w:spacing w:val="0"/>
      <w:kern w:val="2"/>
      <w:szCs w:val="24"/>
      <w14:ligatures w14:val="standardContextual"/>
    </w:rPr>
  </w:style>
  <w:style w:type="paragraph" w:styleId="4">
    <w:name w:val="heading 4"/>
    <w:basedOn w:val="a"/>
    <w:next w:val="a"/>
    <w:link w:val="40"/>
    <w:uiPriority w:val="9"/>
    <w:semiHidden/>
    <w:unhideWhenUsed/>
    <w:qFormat/>
    <w:rsid w:val="00F74954"/>
    <w:pPr>
      <w:keepNext/>
      <w:keepLines/>
      <w:autoSpaceDE/>
      <w:autoSpaceDN/>
      <w:spacing w:before="80" w:after="40" w:line="240" w:lineRule="auto"/>
      <w:jc w:val="left"/>
      <w:outlineLvl w:val="3"/>
    </w:pPr>
    <w:rPr>
      <w:rFonts w:asciiTheme="majorHAnsi" w:eastAsiaTheme="majorEastAsia" w:hAnsiTheme="majorHAnsi" w:cstheme="majorBidi"/>
      <w:color w:val="000000" w:themeColor="text1"/>
      <w:spacing w:val="0"/>
      <w:kern w:val="2"/>
      <w:sz w:val="21"/>
      <w:szCs w:val="24"/>
      <w14:ligatures w14:val="standardContextual"/>
    </w:rPr>
  </w:style>
  <w:style w:type="paragraph" w:styleId="5">
    <w:name w:val="heading 5"/>
    <w:basedOn w:val="a"/>
    <w:next w:val="a"/>
    <w:link w:val="50"/>
    <w:uiPriority w:val="9"/>
    <w:semiHidden/>
    <w:unhideWhenUsed/>
    <w:qFormat/>
    <w:rsid w:val="00F74954"/>
    <w:pPr>
      <w:keepNext/>
      <w:keepLines/>
      <w:autoSpaceDE/>
      <w:autoSpaceDN/>
      <w:spacing w:before="80" w:after="40" w:line="240" w:lineRule="auto"/>
      <w:ind w:leftChars="100" w:left="100"/>
      <w:jc w:val="left"/>
      <w:outlineLvl w:val="4"/>
    </w:pPr>
    <w:rPr>
      <w:rFonts w:asciiTheme="majorHAnsi" w:eastAsiaTheme="majorEastAsia" w:hAnsiTheme="majorHAnsi" w:cstheme="majorBidi"/>
      <w:color w:val="000000" w:themeColor="text1"/>
      <w:spacing w:val="0"/>
      <w:kern w:val="2"/>
      <w:sz w:val="21"/>
      <w:szCs w:val="24"/>
      <w14:ligatures w14:val="standardContextual"/>
    </w:rPr>
  </w:style>
  <w:style w:type="paragraph" w:styleId="6">
    <w:name w:val="heading 6"/>
    <w:basedOn w:val="a"/>
    <w:next w:val="a"/>
    <w:link w:val="60"/>
    <w:uiPriority w:val="9"/>
    <w:semiHidden/>
    <w:unhideWhenUsed/>
    <w:qFormat/>
    <w:rsid w:val="00F74954"/>
    <w:pPr>
      <w:keepNext/>
      <w:keepLines/>
      <w:autoSpaceDE/>
      <w:autoSpaceDN/>
      <w:spacing w:before="80" w:after="40" w:line="240" w:lineRule="auto"/>
      <w:ind w:leftChars="200" w:left="200"/>
      <w:jc w:val="left"/>
      <w:outlineLvl w:val="5"/>
    </w:pPr>
    <w:rPr>
      <w:rFonts w:asciiTheme="majorHAnsi" w:eastAsiaTheme="majorEastAsia" w:hAnsiTheme="majorHAnsi" w:cstheme="majorBidi"/>
      <w:color w:val="000000" w:themeColor="text1"/>
      <w:spacing w:val="0"/>
      <w:kern w:val="2"/>
      <w:sz w:val="21"/>
      <w:szCs w:val="24"/>
      <w14:ligatures w14:val="standardContextual"/>
    </w:rPr>
  </w:style>
  <w:style w:type="paragraph" w:styleId="7">
    <w:name w:val="heading 7"/>
    <w:basedOn w:val="a"/>
    <w:next w:val="a"/>
    <w:link w:val="70"/>
    <w:uiPriority w:val="9"/>
    <w:semiHidden/>
    <w:unhideWhenUsed/>
    <w:qFormat/>
    <w:rsid w:val="00F74954"/>
    <w:pPr>
      <w:keepNext/>
      <w:keepLines/>
      <w:autoSpaceDE/>
      <w:autoSpaceDN/>
      <w:spacing w:before="80" w:after="40" w:line="240" w:lineRule="auto"/>
      <w:ind w:leftChars="300" w:left="300"/>
      <w:jc w:val="left"/>
      <w:outlineLvl w:val="6"/>
    </w:pPr>
    <w:rPr>
      <w:rFonts w:asciiTheme="majorHAnsi" w:eastAsiaTheme="majorEastAsia" w:hAnsiTheme="majorHAnsi" w:cstheme="majorBidi"/>
      <w:color w:val="000000" w:themeColor="text1"/>
      <w:spacing w:val="0"/>
      <w:kern w:val="2"/>
      <w:sz w:val="21"/>
      <w:szCs w:val="24"/>
      <w14:ligatures w14:val="standardContextual"/>
    </w:rPr>
  </w:style>
  <w:style w:type="paragraph" w:styleId="8">
    <w:name w:val="heading 8"/>
    <w:basedOn w:val="a"/>
    <w:next w:val="a"/>
    <w:link w:val="80"/>
    <w:uiPriority w:val="9"/>
    <w:semiHidden/>
    <w:unhideWhenUsed/>
    <w:qFormat/>
    <w:rsid w:val="00F74954"/>
    <w:pPr>
      <w:keepNext/>
      <w:keepLines/>
      <w:autoSpaceDE/>
      <w:autoSpaceDN/>
      <w:spacing w:before="80" w:after="40" w:line="240" w:lineRule="auto"/>
      <w:ind w:leftChars="400" w:left="400"/>
      <w:jc w:val="left"/>
      <w:outlineLvl w:val="7"/>
    </w:pPr>
    <w:rPr>
      <w:rFonts w:asciiTheme="majorHAnsi" w:eastAsiaTheme="majorEastAsia" w:hAnsiTheme="majorHAnsi" w:cstheme="majorBidi"/>
      <w:color w:val="000000" w:themeColor="text1"/>
      <w:spacing w:val="0"/>
      <w:kern w:val="2"/>
      <w:sz w:val="21"/>
      <w:szCs w:val="24"/>
      <w14:ligatures w14:val="standardContextual"/>
    </w:rPr>
  </w:style>
  <w:style w:type="paragraph" w:styleId="9">
    <w:name w:val="heading 9"/>
    <w:basedOn w:val="a"/>
    <w:next w:val="a"/>
    <w:link w:val="90"/>
    <w:uiPriority w:val="9"/>
    <w:semiHidden/>
    <w:unhideWhenUsed/>
    <w:qFormat/>
    <w:rsid w:val="00F74954"/>
    <w:pPr>
      <w:keepNext/>
      <w:keepLines/>
      <w:autoSpaceDE/>
      <w:autoSpaceDN/>
      <w:spacing w:before="80" w:after="40" w:line="240" w:lineRule="auto"/>
      <w:ind w:leftChars="500" w:left="500"/>
      <w:jc w:val="left"/>
      <w:outlineLvl w:val="8"/>
    </w:pPr>
    <w:rPr>
      <w:rFonts w:asciiTheme="majorHAnsi" w:eastAsiaTheme="majorEastAsia" w:hAnsiTheme="majorHAnsi" w:cstheme="majorBidi"/>
      <w:color w:val="000000" w:themeColor="text1"/>
      <w:spacing w:val="0"/>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49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49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49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49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49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49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49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49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49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4954"/>
    <w:pPr>
      <w:autoSpaceDE/>
      <w:autoSpaceDN/>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74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954"/>
    <w:pPr>
      <w:numPr>
        <w:ilvl w:val="1"/>
      </w:numPr>
      <w:autoSpaceDE/>
      <w:autoSpaceDN/>
      <w:spacing w:after="160" w:line="240"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74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954"/>
    <w:pPr>
      <w:autoSpaceDE/>
      <w:autoSpaceDN/>
      <w:spacing w:before="160" w:after="160" w:line="240" w:lineRule="auto"/>
      <w:jc w:val="center"/>
    </w:pPr>
    <w:rPr>
      <w:rFonts w:asciiTheme="minorHAnsi" w:eastAsiaTheme="minorEastAsia" w:hAnsiTheme="minorHAnsi" w:cstheme="minorBidi"/>
      <w:i/>
      <w:iCs/>
      <w:color w:val="404040" w:themeColor="text1" w:themeTint="BF"/>
      <w:spacing w:val="0"/>
      <w:kern w:val="2"/>
      <w:sz w:val="21"/>
      <w:szCs w:val="24"/>
      <w14:ligatures w14:val="standardContextual"/>
    </w:rPr>
  </w:style>
  <w:style w:type="character" w:customStyle="1" w:styleId="a8">
    <w:name w:val="引用文 (文字)"/>
    <w:basedOn w:val="a0"/>
    <w:link w:val="a7"/>
    <w:uiPriority w:val="29"/>
    <w:rsid w:val="00F74954"/>
    <w:rPr>
      <w:i/>
      <w:iCs/>
      <w:color w:val="404040" w:themeColor="text1" w:themeTint="BF"/>
    </w:rPr>
  </w:style>
  <w:style w:type="paragraph" w:styleId="a9">
    <w:name w:val="List Paragraph"/>
    <w:basedOn w:val="a"/>
    <w:uiPriority w:val="34"/>
    <w:qFormat/>
    <w:rsid w:val="00F74954"/>
    <w:pPr>
      <w:autoSpaceDE/>
      <w:autoSpaceDN/>
      <w:spacing w:line="240" w:lineRule="auto"/>
      <w:ind w:left="720"/>
      <w:contextualSpacing/>
      <w:jc w:val="left"/>
    </w:pPr>
    <w:rPr>
      <w:rFonts w:asciiTheme="minorHAnsi" w:eastAsiaTheme="minorEastAsia" w:hAnsiTheme="minorHAnsi" w:cstheme="minorBidi"/>
      <w:spacing w:val="0"/>
      <w:kern w:val="2"/>
      <w:sz w:val="21"/>
      <w:szCs w:val="24"/>
      <w14:ligatures w14:val="standardContextual"/>
    </w:rPr>
  </w:style>
  <w:style w:type="character" w:styleId="21">
    <w:name w:val="Intense Emphasis"/>
    <w:basedOn w:val="a0"/>
    <w:uiPriority w:val="21"/>
    <w:qFormat/>
    <w:rsid w:val="00F74954"/>
    <w:rPr>
      <w:i/>
      <w:iCs/>
      <w:color w:val="0F4761" w:themeColor="accent1" w:themeShade="BF"/>
    </w:rPr>
  </w:style>
  <w:style w:type="paragraph" w:styleId="22">
    <w:name w:val="Intense Quote"/>
    <w:basedOn w:val="a"/>
    <w:next w:val="a"/>
    <w:link w:val="23"/>
    <w:uiPriority w:val="30"/>
    <w:qFormat/>
    <w:rsid w:val="00F74954"/>
    <w:pPr>
      <w:pBdr>
        <w:top w:val="single" w:sz="4" w:space="10" w:color="0F4761" w:themeColor="accent1" w:themeShade="BF"/>
        <w:bottom w:val="single" w:sz="4" w:space="10" w:color="0F4761" w:themeColor="accent1" w:themeShade="BF"/>
      </w:pBdr>
      <w:autoSpaceDE/>
      <w:autoSpaceDN/>
      <w:spacing w:before="360" w:after="360" w:line="240" w:lineRule="auto"/>
      <w:ind w:left="864" w:right="864"/>
      <w:jc w:val="center"/>
    </w:pPr>
    <w:rPr>
      <w:rFonts w:asciiTheme="minorHAnsi" w:eastAsiaTheme="minorEastAsia" w:hAnsiTheme="minorHAnsi" w:cstheme="minorBidi"/>
      <w:i/>
      <w:iCs/>
      <w:color w:val="0F4761" w:themeColor="accent1" w:themeShade="BF"/>
      <w:spacing w:val="0"/>
      <w:kern w:val="2"/>
      <w:sz w:val="21"/>
      <w:szCs w:val="24"/>
      <w14:ligatures w14:val="standardContextual"/>
    </w:rPr>
  </w:style>
  <w:style w:type="character" w:customStyle="1" w:styleId="23">
    <w:name w:val="引用文 2 (文字)"/>
    <w:basedOn w:val="a0"/>
    <w:link w:val="22"/>
    <w:uiPriority w:val="30"/>
    <w:rsid w:val="00F74954"/>
    <w:rPr>
      <w:i/>
      <w:iCs/>
      <w:color w:val="0F4761" w:themeColor="accent1" w:themeShade="BF"/>
    </w:rPr>
  </w:style>
  <w:style w:type="character" w:styleId="24">
    <w:name w:val="Intense Reference"/>
    <w:basedOn w:val="a0"/>
    <w:uiPriority w:val="32"/>
    <w:qFormat/>
    <w:rsid w:val="00F74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202604 moto</dc:creator>
  <cp:keywords/>
  <dc:description/>
  <cp:lastModifiedBy>202604 moto</cp:lastModifiedBy>
  <cp:revision>1</cp:revision>
  <dcterms:created xsi:type="dcterms:W3CDTF">2026-04-10T04:30:00Z</dcterms:created>
  <dcterms:modified xsi:type="dcterms:W3CDTF">2026-04-10T04:31:00Z</dcterms:modified>
</cp:coreProperties>
</file>